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8E73078" w14:textId="664BCD07" w:rsidR="00A425D4" w:rsidRPr="00C57326" w:rsidRDefault="00A425D4" w:rsidP="00B958E4">
      <w:pPr>
        <w:widowControl/>
        <w:adjustRightInd w:val="0"/>
        <w:snapToGrid w:val="0"/>
        <w:spacing w:line="340" w:lineRule="exact"/>
        <w:ind w:firstLineChars="600" w:firstLine="1440"/>
        <w:rPr>
          <w:rFonts w:ascii="宋体" w:eastAsia="宋体" w:hAnsi="宋体" w:cs="宋体"/>
          <w:kern w:val="0"/>
          <w:sz w:val="24"/>
          <w:szCs w:val="24"/>
        </w:rPr>
      </w:pPr>
      <w:bookmarkStart w:id="0" w:name="_GoBack"/>
      <w:bookmarkEnd w:id="0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2</w:t>
      </w:r>
      <w:r w:rsidRPr="00C57326">
        <w:rPr>
          <w:rFonts w:ascii="宋体" w:eastAsia="宋体" w:hAnsi="宋体" w:cs="宋体"/>
          <w:kern w:val="0"/>
          <w:sz w:val="24"/>
          <w:szCs w:val="24"/>
        </w:rPr>
        <w:t>025-2026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高一下暑假育新语文诗歌阅读积累练习</w:t>
      </w:r>
      <w:r w:rsidR="00A448DC" w:rsidRPr="00C57326">
        <w:rPr>
          <w:rFonts w:ascii="宋体" w:eastAsia="宋体" w:hAnsi="宋体" w:cs="宋体" w:hint="eastAsia"/>
          <w:kern w:val="0"/>
          <w:sz w:val="24"/>
          <w:szCs w:val="24"/>
        </w:rPr>
        <w:t>参考答案</w:t>
      </w:r>
    </w:p>
    <w:p w14:paraId="35DD3A2A" w14:textId="7FB6732D" w:rsidR="00836239" w:rsidRPr="00C57326" w:rsidRDefault="00A448DC" w:rsidP="00836239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练习1</w:t>
      </w:r>
      <w:r w:rsidR="00836239" w:rsidRPr="00C57326">
        <w:rPr>
          <w:rFonts w:ascii="宋体" w:eastAsia="宋体" w:hAnsi="宋体" w:cs="宋体" w:hint="eastAsia"/>
          <w:kern w:val="0"/>
          <w:sz w:val="24"/>
          <w:szCs w:val="24"/>
        </w:rPr>
        <w:t>参考答案</w:t>
      </w:r>
    </w:p>
    <w:p w14:paraId="46AAC585" w14:textId="6D70CE62" w:rsidR="00836239" w:rsidRPr="00C57326" w:rsidRDefault="00836239" w:rsidP="00836239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 xml:space="preserve">1.（3分）B </w:t>
      </w:r>
      <w:r w:rsidRPr="00C57326">
        <w:rPr>
          <w:rFonts w:ascii="宋体" w:eastAsia="宋体" w:hAnsi="宋体" w:cs="宋体"/>
          <w:kern w:val="0"/>
          <w:sz w:val="24"/>
          <w:szCs w:val="24"/>
        </w:rPr>
        <w:t xml:space="preserve">    </w:t>
      </w:r>
      <w:r w:rsidR="00A425D4" w:rsidRPr="00C57326">
        <w:rPr>
          <w:rFonts w:ascii="宋体" w:eastAsia="宋体" w:hAnsi="宋体" w:cs="宋体"/>
          <w:kern w:val="0"/>
          <w:sz w:val="24"/>
          <w:szCs w:val="24"/>
        </w:rPr>
        <w:t>2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.（3分）C</w:t>
      </w:r>
      <w:r w:rsidRPr="00C57326">
        <w:rPr>
          <w:rFonts w:ascii="宋体" w:eastAsia="宋体" w:hAnsi="宋体" w:cs="宋体"/>
          <w:kern w:val="0"/>
          <w:sz w:val="24"/>
          <w:szCs w:val="24"/>
        </w:rPr>
        <w:t xml:space="preserve"> </w:t>
      </w:r>
    </w:p>
    <w:p w14:paraId="20686299" w14:textId="3949C4C9" w:rsidR="00836239" w:rsidRPr="00C57326" w:rsidRDefault="00A425D4" w:rsidP="00836239">
      <w:pPr>
        <w:widowControl/>
        <w:spacing w:line="300" w:lineRule="exact"/>
        <w:ind w:left="485" w:hangingChars="202" w:hanging="485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Times New Roman"/>
          <w:kern w:val="0"/>
          <w:sz w:val="24"/>
          <w:szCs w:val="24"/>
        </w:rPr>
        <w:t>3</w:t>
      </w:r>
      <w:r w:rsidR="00836239" w:rsidRPr="00C57326">
        <w:rPr>
          <w:rFonts w:ascii="宋体" w:eastAsia="宋体" w:hAnsi="宋体" w:cs="Times New Roman" w:hint="eastAsia"/>
          <w:kern w:val="0"/>
          <w:sz w:val="24"/>
          <w:szCs w:val="24"/>
        </w:rPr>
        <w:t>.</w:t>
      </w:r>
      <w:r w:rsidR="00836239" w:rsidRPr="00C57326">
        <w:rPr>
          <w:rFonts w:ascii="宋体" w:eastAsia="宋体" w:hAnsi="宋体" w:cs="Times New Roman"/>
          <w:kern w:val="0"/>
          <w:sz w:val="24"/>
          <w:szCs w:val="24"/>
        </w:rPr>
        <w:t xml:space="preserve"> </w:t>
      </w:r>
      <w:r w:rsidR="00836239" w:rsidRPr="00C57326">
        <w:rPr>
          <w:rFonts w:ascii="宋体" w:eastAsia="宋体" w:hAnsi="宋体" w:cs="宋体" w:hint="eastAsia"/>
          <w:kern w:val="0"/>
          <w:sz w:val="24"/>
          <w:szCs w:val="24"/>
        </w:rPr>
        <w:t>【评分参考：本题6分，内容方面作用4分，诗句理解2分，作用简析2分；结构方面作用2分。有其他合理分析，亦可酌情赋分。】</w:t>
      </w:r>
    </w:p>
    <w:p w14:paraId="5F9B54E8" w14:textId="77777777" w:rsidR="00836239" w:rsidRPr="00C57326" w:rsidRDefault="00836239" w:rsidP="00836239">
      <w:pPr>
        <w:spacing w:line="300" w:lineRule="exact"/>
        <w:ind w:firstLineChars="202" w:firstLine="485"/>
        <w:rPr>
          <w:rFonts w:ascii="宋体" w:eastAsia="宋体" w:hAnsi="宋体" w:cs="Times New Roman"/>
          <w:kern w:val="0"/>
          <w:sz w:val="24"/>
          <w:szCs w:val="24"/>
        </w:rPr>
      </w:pPr>
      <w:r w:rsidRPr="00C57326">
        <w:rPr>
          <w:rFonts w:ascii="宋体" w:eastAsia="宋体" w:hAnsi="宋体" w:cs="Times New Roman" w:hint="eastAsia"/>
          <w:kern w:val="0"/>
          <w:sz w:val="24"/>
          <w:szCs w:val="24"/>
        </w:rPr>
        <w:t>（答案示例）</w:t>
      </w:r>
    </w:p>
    <w:p w14:paraId="65153380" w14:textId="77777777" w:rsidR="00836239" w:rsidRPr="00C57326" w:rsidRDefault="00836239" w:rsidP="00836239">
      <w:pPr>
        <w:spacing w:line="300" w:lineRule="exact"/>
        <w:ind w:leftChars="202" w:left="424" w:firstLineChars="203" w:firstLine="487"/>
        <w:rPr>
          <w:rFonts w:ascii="宋体" w:eastAsia="宋体" w:hAnsi="宋体" w:cs="Times New Roman"/>
          <w:kern w:val="0"/>
          <w:sz w:val="24"/>
          <w:szCs w:val="24"/>
        </w:rPr>
      </w:pPr>
      <w:r w:rsidRPr="00C57326">
        <w:rPr>
          <w:rFonts w:ascii="宋体" w:eastAsia="宋体" w:hAnsi="宋体" w:cs="Times New Roman" w:hint="eastAsia"/>
          <w:kern w:val="0"/>
          <w:sz w:val="24"/>
          <w:szCs w:val="24"/>
        </w:rPr>
        <w:t>⑴内容方面作用：</w:t>
      </w:r>
    </w:p>
    <w:p w14:paraId="7965B2ED" w14:textId="77777777" w:rsidR="00836239" w:rsidRPr="00C57326" w:rsidRDefault="00836239" w:rsidP="00836239">
      <w:pPr>
        <w:spacing w:line="300" w:lineRule="exact"/>
        <w:ind w:leftChars="202" w:left="424" w:firstLineChars="203" w:firstLine="487"/>
        <w:rPr>
          <w:rFonts w:ascii="宋体" w:eastAsia="宋体" w:hAnsi="宋体" w:cs="Times New Roman"/>
          <w:kern w:val="0"/>
          <w:sz w:val="24"/>
          <w:szCs w:val="24"/>
        </w:rPr>
      </w:pPr>
      <w:r w:rsidRPr="00C57326">
        <w:rPr>
          <w:rFonts w:ascii="宋体" w:eastAsia="宋体" w:hAnsi="宋体" w:cs="Times New Roman" w:hint="eastAsia"/>
          <w:kern w:val="0"/>
          <w:sz w:val="24"/>
          <w:szCs w:val="24"/>
        </w:rPr>
        <w:t>内容理解：未逝的晚霞铺展成多彩的锦缎（1分），澄清的江水平静得如同素绢（1分）。（或：白日西沉，灿烂的余霞铺满天空，犹如一匹散开的锦缎，清澄的大江伸向远方，仿佛一条明净的白绸。）</w:t>
      </w:r>
    </w:p>
    <w:p w14:paraId="4D8E30D9" w14:textId="77777777" w:rsidR="00836239" w:rsidRPr="00C57326" w:rsidRDefault="00836239" w:rsidP="00836239">
      <w:pPr>
        <w:spacing w:line="300" w:lineRule="exact"/>
        <w:ind w:leftChars="202" w:left="424" w:firstLineChars="203" w:firstLine="487"/>
        <w:rPr>
          <w:rFonts w:ascii="宋体" w:eastAsia="宋体" w:hAnsi="宋体" w:cs="Times New Roman"/>
          <w:kern w:val="0"/>
          <w:sz w:val="24"/>
          <w:szCs w:val="24"/>
        </w:rPr>
      </w:pPr>
      <w:r w:rsidRPr="00C57326">
        <w:rPr>
          <w:rFonts w:ascii="宋体" w:eastAsia="宋体" w:hAnsi="宋体" w:cs="Times New Roman" w:hint="eastAsia"/>
          <w:kern w:val="0"/>
          <w:sz w:val="24"/>
          <w:szCs w:val="24"/>
        </w:rPr>
        <w:t>内容作用：诗句呈现出的绚丽悦目（澄净开阔）的景物与全诗迟缓（或：凝重/感伤）的情调形成反差（1分），表达了诗人对美好旧乡的留恋（或：料想此地难回而生的惆怅/因景物自然美好而对人事变化无常的感慨）（1分）。（要点：景与情形成反差/反衬；诗人的哀情）</w:t>
      </w:r>
    </w:p>
    <w:p w14:paraId="62F4CD52" w14:textId="77777777" w:rsidR="00836239" w:rsidRPr="00C57326" w:rsidRDefault="00836239" w:rsidP="00836239">
      <w:pPr>
        <w:spacing w:line="300" w:lineRule="exact"/>
        <w:ind w:leftChars="202" w:left="424" w:firstLineChars="203" w:firstLine="487"/>
        <w:rPr>
          <w:rFonts w:ascii="宋体" w:eastAsia="宋体" w:hAnsi="宋体" w:cs="Times New Roman"/>
          <w:kern w:val="0"/>
          <w:sz w:val="24"/>
          <w:szCs w:val="24"/>
        </w:rPr>
      </w:pPr>
      <w:r w:rsidRPr="00C57326">
        <w:rPr>
          <w:rFonts w:ascii="宋体" w:eastAsia="宋体" w:hAnsi="宋体" w:cs="Times New Roman" w:hint="eastAsia"/>
          <w:kern w:val="0"/>
          <w:sz w:val="24"/>
          <w:szCs w:val="24"/>
        </w:rPr>
        <w:t>⑵结构方面作用：</w:t>
      </w:r>
    </w:p>
    <w:p w14:paraId="6475B07B" w14:textId="0BAFB072" w:rsidR="00836239" w:rsidRPr="00C57326" w:rsidRDefault="00836239" w:rsidP="00836239">
      <w:pPr>
        <w:spacing w:line="300" w:lineRule="exact"/>
        <w:ind w:leftChars="202" w:left="424" w:firstLineChars="203" w:firstLine="487"/>
        <w:rPr>
          <w:rFonts w:ascii="宋体" w:eastAsia="宋体" w:hAnsi="宋体" w:cs="Times New Roman"/>
          <w:kern w:val="0"/>
          <w:sz w:val="24"/>
          <w:szCs w:val="24"/>
        </w:rPr>
      </w:pPr>
      <w:r w:rsidRPr="00C57326">
        <w:rPr>
          <w:rFonts w:ascii="宋体" w:eastAsia="宋体" w:hAnsi="宋体" w:cs="Times New Roman" w:hint="eastAsia"/>
          <w:kern w:val="0"/>
          <w:sz w:val="24"/>
          <w:szCs w:val="24"/>
        </w:rPr>
        <w:t>与上句“白日丽飞</w:t>
      </w:r>
      <w:proofErr w:type="gramStart"/>
      <w:r w:rsidRPr="00C57326">
        <w:rPr>
          <w:rFonts w:ascii="宋体" w:eastAsia="宋体" w:hAnsi="宋体" w:cs="Times New Roman" w:hint="eastAsia"/>
          <w:kern w:val="0"/>
          <w:sz w:val="24"/>
          <w:szCs w:val="24"/>
        </w:rPr>
        <w:t>甍</w:t>
      </w:r>
      <w:proofErr w:type="gramEnd"/>
      <w:r w:rsidRPr="00C57326">
        <w:rPr>
          <w:rFonts w:ascii="宋体" w:eastAsia="宋体" w:hAnsi="宋体" w:cs="Times New Roman" w:hint="eastAsia"/>
          <w:kern w:val="0"/>
          <w:sz w:val="24"/>
          <w:szCs w:val="24"/>
        </w:rPr>
        <w:t>，参差皆可见”相接，与下句“</w:t>
      </w:r>
      <w:proofErr w:type="gramStart"/>
      <w:r w:rsidRPr="00C57326">
        <w:rPr>
          <w:rFonts w:ascii="宋体" w:eastAsia="宋体" w:hAnsi="宋体" w:cs="Times New Roman" w:hint="eastAsia"/>
          <w:kern w:val="0"/>
          <w:sz w:val="24"/>
          <w:szCs w:val="24"/>
        </w:rPr>
        <w:t>喧鸟覆春</w:t>
      </w:r>
      <w:proofErr w:type="gramEnd"/>
      <w:r w:rsidRPr="00C57326">
        <w:rPr>
          <w:rFonts w:ascii="宋体" w:eastAsia="宋体" w:hAnsi="宋体" w:cs="Times New Roman" w:hint="eastAsia"/>
          <w:kern w:val="0"/>
          <w:sz w:val="24"/>
          <w:szCs w:val="24"/>
        </w:rPr>
        <w:t>洲，杂英满芳甸”相连（1分），六句</w:t>
      </w:r>
      <w:proofErr w:type="gramStart"/>
      <w:r w:rsidRPr="00C57326">
        <w:rPr>
          <w:rFonts w:ascii="宋体" w:eastAsia="宋体" w:hAnsi="宋体" w:cs="Times New Roman" w:hint="eastAsia"/>
          <w:kern w:val="0"/>
          <w:sz w:val="24"/>
          <w:szCs w:val="24"/>
        </w:rPr>
        <w:t>诗共</w:t>
      </w:r>
      <w:proofErr w:type="gramEnd"/>
      <w:r w:rsidRPr="00C57326">
        <w:rPr>
          <w:rFonts w:ascii="宋体" w:eastAsia="宋体" w:hAnsi="宋体" w:cs="Times New Roman" w:hint="eastAsia"/>
          <w:kern w:val="0"/>
          <w:sz w:val="24"/>
          <w:szCs w:val="24"/>
        </w:rPr>
        <w:t>同构成一幅明丽美好、多彩空灵的画面，将诗人登临所见层次清楚地展现出来（1分）。（或：由“白日”过渡到“余霞”，由“人家”过渡到自然，“喧鸟”更衬“江静”，繁花与“余霞”争艳。六句诗描绘了登高望景图，展现出时间的推移和诗人视角的变化）（要点：此两句与上下句的关系；从全部六句写景视角看完整的画面和诗人观景的层次。意思对即可。若答“此二句合成的六句景物描写为作品后半部抒发悲情作反衬”，可给1分，但“结构作用”的</w:t>
      </w:r>
      <w:proofErr w:type="gramStart"/>
      <w:r w:rsidRPr="00C57326">
        <w:rPr>
          <w:rFonts w:ascii="宋体" w:eastAsia="宋体" w:hAnsi="宋体" w:cs="Times New Roman" w:hint="eastAsia"/>
          <w:kern w:val="0"/>
          <w:sz w:val="24"/>
          <w:szCs w:val="24"/>
        </w:rPr>
        <w:t>全部赋分不</w:t>
      </w:r>
      <w:proofErr w:type="gramEnd"/>
      <w:r w:rsidRPr="00C57326">
        <w:rPr>
          <w:rFonts w:ascii="宋体" w:eastAsia="宋体" w:hAnsi="宋体" w:cs="Times New Roman" w:hint="eastAsia"/>
          <w:kern w:val="0"/>
          <w:sz w:val="24"/>
          <w:szCs w:val="24"/>
        </w:rPr>
        <w:t>超过2分。）</w:t>
      </w:r>
    </w:p>
    <w:p w14:paraId="6E10BA89" w14:textId="12D111A8" w:rsidR="00836239" w:rsidRPr="00C57326" w:rsidRDefault="00836239" w:rsidP="00836239">
      <w:pPr>
        <w:spacing w:line="300" w:lineRule="exact"/>
        <w:rPr>
          <w:rFonts w:ascii="宋体" w:eastAsia="宋体" w:hAnsi="宋体" w:cs="Times New Roman"/>
          <w:kern w:val="0"/>
          <w:sz w:val="24"/>
          <w:szCs w:val="24"/>
        </w:rPr>
      </w:pPr>
    </w:p>
    <w:p w14:paraId="71145205" w14:textId="2780AEC3" w:rsidR="00836239" w:rsidRPr="00C57326" w:rsidRDefault="00A448DC" w:rsidP="00836239">
      <w:pPr>
        <w:spacing w:line="300" w:lineRule="exact"/>
        <w:rPr>
          <w:rFonts w:ascii="宋体" w:eastAsia="宋体" w:hAnsi="宋体" w:cs="Times New Roman"/>
          <w:kern w:val="0"/>
          <w:sz w:val="24"/>
          <w:szCs w:val="24"/>
        </w:rPr>
      </w:pPr>
      <w:r w:rsidRPr="00C57326">
        <w:rPr>
          <w:rFonts w:ascii="宋体" w:eastAsia="宋体" w:hAnsi="宋体" w:cs="Times New Roman" w:hint="eastAsia"/>
          <w:kern w:val="0"/>
          <w:sz w:val="24"/>
          <w:szCs w:val="24"/>
        </w:rPr>
        <w:t>练习2</w:t>
      </w:r>
      <w:proofErr w:type="gramStart"/>
      <w:r w:rsidRPr="00C57326">
        <w:rPr>
          <w:rFonts w:ascii="宋体" w:eastAsia="宋体" w:hAnsi="宋体" w:cs="Times New Roman" w:hint="eastAsia"/>
          <w:kern w:val="0"/>
          <w:sz w:val="24"/>
          <w:szCs w:val="24"/>
        </w:rPr>
        <w:t>参考答案</w:t>
      </w:r>
      <w:r w:rsidR="00836239" w:rsidRPr="00C57326">
        <w:rPr>
          <w:rFonts w:ascii="宋体" w:eastAsia="宋体" w:hAnsi="宋体" w:cs="Times New Roman" w:hint="eastAsia"/>
          <w:kern w:val="0"/>
          <w:sz w:val="24"/>
          <w:szCs w:val="24"/>
        </w:rPr>
        <w:t>参考答案</w:t>
      </w:r>
      <w:proofErr w:type="gramEnd"/>
    </w:p>
    <w:p w14:paraId="27D19807" w14:textId="6A5B57AB" w:rsidR="00836239" w:rsidRPr="00C57326" w:rsidRDefault="00836239" w:rsidP="00836239">
      <w:pPr>
        <w:snapToGrid w:val="0"/>
        <w:spacing w:line="400" w:lineRule="exact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/>
          <w:sz w:val="24"/>
          <w:szCs w:val="24"/>
        </w:rPr>
        <w:t xml:space="preserve">1. B     </w:t>
      </w:r>
      <w:r w:rsidR="008965BA" w:rsidRPr="00C57326">
        <w:rPr>
          <w:rFonts w:ascii="宋体" w:eastAsia="宋体" w:hAnsi="宋体" w:cs="Times New Roman"/>
          <w:sz w:val="24"/>
          <w:szCs w:val="24"/>
        </w:rPr>
        <w:t>2</w:t>
      </w:r>
      <w:r w:rsidRPr="00C57326">
        <w:rPr>
          <w:rFonts w:ascii="宋体" w:eastAsia="宋体" w:hAnsi="宋体" w:cs="Times New Roman"/>
          <w:sz w:val="24"/>
          <w:szCs w:val="24"/>
        </w:rPr>
        <w:t xml:space="preserve">. A </w:t>
      </w:r>
    </w:p>
    <w:p w14:paraId="2EC21F6F" w14:textId="0B6BA117" w:rsidR="00836239" w:rsidRPr="00C57326" w:rsidRDefault="008965BA" w:rsidP="00836239">
      <w:pPr>
        <w:snapToGrid w:val="0"/>
        <w:spacing w:line="400" w:lineRule="exact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/>
          <w:sz w:val="24"/>
          <w:szCs w:val="24"/>
        </w:rPr>
        <w:t>3</w:t>
      </w:r>
      <w:r w:rsidR="00836239" w:rsidRPr="00C57326">
        <w:rPr>
          <w:rFonts w:ascii="宋体" w:eastAsia="宋体" w:hAnsi="宋体" w:cs="Times New Roman" w:hint="eastAsia"/>
          <w:sz w:val="24"/>
          <w:szCs w:val="24"/>
        </w:rPr>
        <w:t>.</w:t>
      </w:r>
      <w:r w:rsidR="00836239" w:rsidRPr="00C57326">
        <w:rPr>
          <w:rFonts w:ascii="宋体" w:eastAsia="宋体" w:hAnsi="宋体" w:cs="Times New Roman"/>
          <w:sz w:val="24"/>
          <w:szCs w:val="24"/>
        </w:rPr>
        <w:t xml:space="preserve"> </w:t>
      </w:r>
      <w:r w:rsidR="00836239" w:rsidRPr="00C57326">
        <w:rPr>
          <w:rFonts w:ascii="宋体" w:eastAsia="宋体" w:hAnsi="宋体" w:cs="Times New Roman" w:hint="eastAsia"/>
          <w:sz w:val="24"/>
          <w:szCs w:val="24"/>
        </w:rPr>
        <w:t>要点：</w:t>
      </w:r>
    </w:p>
    <w:p w14:paraId="683CA576" w14:textId="77777777" w:rsidR="00836239" w:rsidRPr="00C57326" w:rsidRDefault="00836239" w:rsidP="00836239">
      <w:pPr>
        <w:snapToGrid w:val="0"/>
        <w:spacing w:line="400" w:lineRule="exact"/>
        <w:ind w:firstLineChars="100" w:firstLine="240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 w:hint="eastAsia"/>
          <w:sz w:val="24"/>
          <w:szCs w:val="24"/>
        </w:rPr>
        <w:t>①</w:t>
      </w:r>
      <w:proofErr w:type="gramStart"/>
      <w:r w:rsidRPr="00C57326">
        <w:rPr>
          <w:rFonts w:ascii="宋体" w:eastAsia="宋体" w:hAnsi="宋体" w:cs="Times New Roman" w:hint="eastAsia"/>
          <w:sz w:val="24"/>
          <w:szCs w:val="24"/>
        </w:rPr>
        <w:t>杨</w:t>
      </w:r>
      <w:r w:rsidRPr="00C57326">
        <w:rPr>
          <w:rFonts w:ascii="宋体" w:eastAsia="宋体" w:hAnsi="宋体" w:cs="Times New Roman"/>
          <w:sz w:val="24"/>
          <w:szCs w:val="24"/>
        </w:rPr>
        <w:t>诗</w:t>
      </w:r>
      <w:r w:rsidRPr="00C57326">
        <w:rPr>
          <w:rFonts w:ascii="宋体" w:eastAsia="宋体" w:hAnsi="宋体" w:cs="Times New Roman" w:hint="eastAsia"/>
          <w:sz w:val="24"/>
          <w:szCs w:val="24"/>
        </w:rPr>
        <w:t>正面</w:t>
      </w:r>
      <w:proofErr w:type="gramEnd"/>
      <w:r w:rsidRPr="00C57326">
        <w:rPr>
          <w:rFonts w:ascii="宋体" w:eastAsia="宋体" w:hAnsi="宋体" w:cs="Times New Roman"/>
          <w:sz w:val="24"/>
          <w:szCs w:val="24"/>
        </w:rPr>
        <w:t>描写劳动的场景。</w:t>
      </w:r>
      <w:r w:rsidRPr="00C57326">
        <w:rPr>
          <w:rFonts w:ascii="宋体" w:eastAsia="宋体" w:hAnsi="宋体" w:cs="Times New Roman" w:hint="eastAsia"/>
          <w:sz w:val="24"/>
          <w:szCs w:val="24"/>
        </w:rPr>
        <w:t>如</w:t>
      </w:r>
      <w:r w:rsidRPr="00C57326">
        <w:rPr>
          <w:rFonts w:ascii="宋体" w:eastAsia="宋体" w:hAnsi="宋体" w:cs="Times New Roman"/>
          <w:sz w:val="24"/>
          <w:szCs w:val="24"/>
        </w:rPr>
        <w:t>：动词</w:t>
      </w:r>
      <w:r w:rsidRPr="00C57326">
        <w:rPr>
          <w:rFonts w:ascii="宋体" w:eastAsia="宋体" w:hAnsi="宋体" w:cs="Times New Roman" w:hint="eastAsia"/>
          <w:sz w:val="24"/>
          <w:szCs w:val="24"/>
        </w:rPr>
        <w:t>表现</w:t>
      </w:r>
      <w:r w:rsidRPr="00C57326">
        <w:rPr>
          <w:rFonts w:ascii="宋体" w:eastAsia="宋体" w:hAnsi="宋体" w:cs="Times New Roman"/>
          <w:sz w:val="24"/>
          <w:szCs w:val="24"/>
        </w:rPr>
        <w:t>分工，</w:t>
      </w:r>
      <w:r w:rsidRPr="00C57326">
        <w:rPr>
          <w:rFonts w:ascii="宋体" w:eastAsia="宋体" w:hAnsi="宋体" w:cs="Times New Roman" w:hint="eastAsia"/>
          <w:sz w:val="24"/>
          <w:szCs w:val="24"/>
        </w:rPr>
        <w:t>局部特写</w:t>
      </w:r>
      <w:r w:rsidRPr="00C57326">
        <w:rPr>
          <w:rFonts w:ascii="宋体" w:eastAsia="宋体" w:hAnsi="宋体" w:cs="Times New Roman"/>
          <w:sz w:val="24"/>
          <w:szCs w:val="24"/>
        </w:rPr>
        <w:t>表现辛苦，比喻</w:t>
      </w:r>
      <w:r w:rsidRPr="00C57326">
        <w:rPr>
          <w:rFonts w:ascii="宋体" w:eastAsia="宋体" w:hAnsi="宋体" w:cs="Times New Roman" w:hint="eastAsia"/>
          <w:sz w:val="24"/>
          <w:szCs w:val="24"/>
        </w:rPr>
        <w:t>手法增加</w:t>
      </w:r>
      <w:r w:rsidRPr="00C57326">
        <w:rPr>
          <w:rFonts w:ascii="宋体" w:eastAsia="宋体" w:hAnsi="宋体" w:cs="Times New Roman"/>
          <w:sz w:val="24"/>
          <w:szCs w:val="24"/>
        </w:rPr>
        <w:t>生动性，对话描写突出</w:t>
      </w:r>
      <w:proofErr w:type="gramStart"/>
      <w:r w:rsidRPr="00C57326">
        <w:rPr>
          <w:rFonts w:ascii="宋体" w:eastAsia="宋体" w:hAnsi="宋体" w:cs="Times New Roman"/>
          <w:sz w:val="24"/>
          <w:szCs w:val="24"/>
        </w:rPr>
        <w:t>劳</w:t>
      </w:r>
      <w:proofErr w:type="gramEnd"/>
      <w:r w:rsidRPr="00C57326">
        <w:rPr>
          <w:rFonts w:ascii="宋体" w:eastAsia="宋体" w:hAnsi="宋体" w:cs="Times New Roman"/>
          <w:sz w:val="24"/>
          <w:szCs w:val="24"/>
        </w:rPr>
        <w:t>身劳心</w:t>
      </w:r>
      <w:r w:rsidRPr="00C57326">
        <w:rPr>
          <w:rFonts w:ascii="宋体" w:eastAsia="宋体" w:hAnsi="宋体" w:cs="Times New Roman" w:hint="eastAsia"/>
          <w:sz w:val="24"/>
          <w:szCs w:val="24"/>
        </w:rPr>
        <w:t>……</w:t>
      </w:r>
    </w:p>
    <w:p w14:paraId="2A899EE1" w14:textId="428C6560" w:rsidR="00836239" w:rsidRPr="00C57326" w:rsidRDefault="00836239" w:rsidP="00836239">
      <w:pPr>
        <w:snapToGrid w:val="0"/>
        <w:spacing w:line="400" w:lineRule="exact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/>
          <w:sz w:val="24"/>
          <w:szCs w:val="24"/>
        </w:rPr>
        <w:t xml:space="preserve">  ②苏诗</w:t>
      </w:r>
      <w:r w:rsidRPr="00C57326">
        <w:rPr>
          <w:rFonts w:ascii="宋体" w:eastAsia="宋体" w:hAnsi="宋体" w:cs="Times New Roman" w:hint="eastAsia"/>
          <w:sz w:val="24"/>
          <w:szCs w:val="24"/>
        </w:rPr>
        <w:t>侧面描写</w:t>
      </w:r>
      <w:r w:rsidRPr="00C57326">
        <w:rPr>
          <w:rFonts w:ascii="宋体" w:eastAsia="宋体" w:hAnsi="宋体" w:cs="Times New Roman"/>
          <w:sz w:val="24"/>
          <w:szCs w:val="24"/>
        </w:rPr>
        <w:t>表现劳动场景。</w:t>
      </w:r>
      <w:r w:rsidRPr="00C57326">
        <w:rPr>
          <w:rFonts w:ascii="宋体" w:eastAsia="宋体" w:hAnsi="宋体" w:cs="Times New Roman" w:hint="eastAsia"/>
          <w:sz w:val="24"/>
          <w:szCs w:val="24"/>
        </w:rPr>
        <w:t>如</w:t>
      </w:r>
      <w:r w:rsidRPr="00C57326">
        <w:rPr>
          <w:rFonts w:ascii="宋体" w:eastAsia="宋体" w:hAnsi="宋体" w:cs="Times New Roman"/>
          <w:sz w:val="24"/>
          <w:szCs w:val="24"/>
        </w:rPr>
        <w:t>：</w:t>
      </w:r>
      <w:r w:rsidRPr="00C57326">
        <w:rPr>
          <w:rFonts w:ascii="宋体" w:eastAsia="宋体" w:hAnsi="宋体" w:cs="Times New Roman" w:hint="eastAsia"/>
          <w:sz w:val="24"/>
          <w:szCs w:val="24"/>
        </w:rPr>
        <w:t>用</w:t>
      </w:r>
      <w:r w:rsidRPr="00C57326">
        <w:rPr>
          <w:rFonts w:ascii="宋体" w:eastAsia="宋体" w:hAnsi="宋体" w:cs="Times New Roman"/>
          <w:sz w:val="24"/>
          <w:szCs w:val="24"/>
        </w:rPr>
        <w:t>收麦人的“</w:t>
      </w:r>
      <w:r w:rsidRPr="00C57326">
        <w:rPr>
          <w:rFonts w:ascii="宋体" w:eastAsia="宋体" w:hAnsi="宋体" w:cs="Times New Roman" w:hint="eastAsia"/>
          <w:sz w:val="24"/>
          <w:szCs w:val="24"/>
        </w:rPr>
        <w:t>饥乏</w:t>
      </w:r>
      <w:r w:rsidRPr="00C57326">
        <w:rPr>
          <w:rFonts w:ascii="宋体" w:eastAsia="宋体" w:hAnsi="宋体" w:cs="Times New Roman"/>
          <w:sz w:val="24"/>
          <w:szCs w:val="24"/>
        </w:rPr>
        <w:t>”</w:t>
      </w:r>
      <w:r w:rsidRPr="00C57326">
        <w:rPr>
          <w:rFonts w:ascii="宋体" w:eastAsia="宋体" w:hAnsi="宋体" w:cs="Times New Roman" w:hint="eastAsia"/>
          <w:sz w:val="24"/>
          <w:szCs w:val="24"/>
        </w:rPr>
        <w:t>和</w:t>
      </w:r>
      <w:r w:rsidRPr="00C57326">
        <w:rPr>
          <w:rFonts w:ascii="宋体" w:eastAsia="宋体" w:hAnsi="宋体" w:cs="Times New Roman"/>
          <w:sz w:val="24"/>
          <w:szCs w:val="24"/>
        </w:rPr>
        <w:t>外孙的</w:t>
      </w:r>
      <w:r w:rsidRPr="00C57326">
        <w:rPr>
          <w:rFonts w:ascii="宋体" w:eastAsia="宋体" w:hAnsi="宋体" w:cs="Times New Roman" w:hint="eastAsia"/>
          <w:sz w:val="24"/>
          <w:szCs w:val="24"/>
        </w:rPr>
        <w:t>“劳苦辛”表现</w:t>
      </w:r>
      <w:r w:rsidRPr="00C57326">
        <w:rPr>
          <w:rFonts w:ascii="宋体" w:eastAsia="宋体" w:hAnsi="宋体" w:cs="Times New Roman"/>
          <w:sz w:val="24"/>
          <w:szCs w:val="24"/>
        </w:rPr>
        <w:t>抢收</w:t>
      </w:r>
      <w:r w:rsidRPr="00C57326">
        <w:rPr>
          <w:rFonts w:ascii="宋体" w:eastAsia="宋体" w:hAnsi="宋体" w:cs="Times New Roman" w:hint="eastAsia"/>
          <w:sz w:val="24"/>
          <w:szCs w:val="24"/>
        </w:rPr>
        <w:t>新麦</w:t>
      </w:r>
      <w:r w:rsidRPr="00C57326">
        <w:rPr>
          <w:rFonts w:ascii="宋体" w:eastAsia="宋体" w:hAnsi="宋体" w:cs="Times New Roman"/>
          <w:sz w:val="24"/>
          <w:szCs w:val="24"/>
        </w:rPr>
        <w:t>劳动的紧张、热烈；用</w:t>
      </w:r>
      <w:r w:rsidRPr="00C57326">
        <w:rPr>
          <w:rFonts w:ascii="宋体" w:eastAsia="宋体" w:hAnsi="宋体" w:cs="Times New Roman" w:hint="eastAsia"/>
          <w:sz w:val="24"/>
          <w:szCs w:val="24"/>
        </w:rPr>
        <w:t>“一竿晴日舞比邻”表现乡邻</w:t>
      </w:r>
      <w:r w:rsidRPr="00C57326">
        <w:rPr>
          <w:rFonts w:ascii="宋体" w:eastAsia="宋体" w:hAnsi="宋体" w:cs="Times New Roman"/>
          <w:sz w:val="24"/>
          <w:szCs w:val="24"/>
        </w:rPr>
        <w:t>盼来晴日的喜悦，渲染抢收的迫切</w:t>
      </w:r>
      <w:r w:rsidRPr="00C57326">
        <w:rPr>
          <w:rFonts w:ascii="宋体" w:eastAsia="宋体" w:hAnsi="宋体" w:cs="Times New Roman" w:hint="eastAsia"/>
          <w:sz w:val="24"/>
          <w:szCs w:val="24"/>
        </w:rPr>
        <w:t>气氛</w:t>
      </w:r>
      <w:r w:rsidRPr="00C57326">
        <w:rPr>
          <w:rFonts w:ascii="宋体" w:eastAsia="宋体" w:hAnsi="宋体" w:cs="Times New Roman"/>
          <w:sz w:val="24"/>
          <w:szCs w:val="24"/>
        </w:rPr>
        <w:t>，令人想见收麦时热火朝天</w:t>
      </w:r>
      <w:r w:rsidRPr="00C57326">
        <w:rPr>
          <w:rFonts w:ascii="宋体" w:eastAsia="宋体" w:hAnsi="宋体" w:cs="Times New Roman" w:hint="eastAsia"/>
          <w:sz w:val="24"/>
          <w:szCs w:val="24"/>
        </w:rPr>
        <w:t>的</w:t>
      </w:r>
      <w:r w:rsidRPr="00C57326">
        <w:rPr>
          <w:rFonts w:ascii="宋体" w:eastAsia="宋体" w:hAnsi="宋体" w:cs="Times New Roman"/>
          <w:sz w:val="24"/>
          <w:szCs w:val="24"/>
        </w:rPr>
        <w:t>景象</w:t>
      </w:r>
      <w:r w:rsidRPr="00C57326">
        <w:rPr>
          <w:rFonts w:ascii="宋体" w:eastAsia="宋体" w:hAnsi="宋体" w:cs="Times New Roman" w:hint="eastAsia"/>
          <w:sz w:val="24"/>
          <w:szCs w:val="24"/>
        </w:rPr>
        <w:t>……</w:t>
      </w:r>
    </w:p>
    <w:p w14:paraId="73BB1381" w14:textId="134A6EC1" w:rsidR="00836239" w:rsidRPr="00C57326" w:rsidRDefault="00A448DC" w:rsidP="00A448DC">
      <w:pPr>
        <w:snapToGrid w:val="0"/>
        <w:spacing w:line="400" w:lineRule="exact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 w:hint="eastAsia"/>
          <w:sz w:val="24"/>
          <w:szCs w:val="24"/>
        </w:rPr>
        <w:t>练习3参考答案</w:t>
      </w:r>
    </w:p>
    <w:p w14:paraId="6AE84488" w14:textId="77777777" w:rsidR="00836239" w:rsidRPr="00C57326" w:rsidRDefault="00836239" w:rsidP="00836239">
      <w:pPr>
        <w:rPr>
          <w:rFonts w:ascii="宋体" w:eastAsia="宋体" w:hAnsi="宋体"/>
          <w:bCs/>
          <w:color w:val="FF0000"/>
          <w:sz w:val="24"/>
          <w:szCs w:val="24"/>
          <w:lang w:eastAsia="zh-Hans"/>
        </w:rPr>
      </w:pPr>
      <w:r w:rsidRPr="00C57326">
        <w:rPr>
          <w:rFonts w:ascii="宋体" w:eastAsia="宋体" w:hAnsi="宋体" w:hint="eastAsia"/>
          <w:b/>
          <w:bCs/>
          <w:color w:val="FF0000"/>
          <w:sz w:val="24"/>
          <w:szCs w:val="24"/>
        </w:rPr>
        <w:t>【</w:t>
      </w:r>
      <w:r w:rsidRPr="00C57326">
        <w:rPr>
          <w:rFonts w:ascii="宋体" w:eastAsia="宋体" w:hAnsi="宋体" w:hint="eastAsia"/>
          <w:b/>
          <w:bCs/>
          <w:color w:val="FF0000"/>
          <w:sz w:val="24"/>
          <w:szCs w:val="24"/>
          <w:lang w:eastAsia="zh-Hans"/>
        </w:rPr>
        <w:t>题型分析</w:t>
      </w:r>
      <w:r w:rsidRPr="00C57326">
        <w:rPr>
          <w:rFonts w:ascii="宋体" w:eastAsia="宋体" w:hAnsi="宋体" w:hint="eastAsia"/>
          <w:b/>
          <w:bCs/>
          <w:color w:val="FF0000"/>
          <w:sz w:val="24"/>
          <w:szCs w:val="24"/>
        </w:rPr>
        <w:t>】</w:t>
      </w:r>
      <w:r w:rsidRPr="00C57326">
        <w:rPr>
          <w:rFonts w:ascii="宋体" w:eastAsia="宋体" w:hAnsi="宋体" w:hint="eastAsia"/>
          <w:color w:val="FF0000"/>
          <w:sz w:val="24"/>
          <w:szCs w:val="24"/>
          <w:lang w:eastAsia="zh-Hans"/>
        </w:rPr>
        <w:t>对于诗人思想情感的理解</w:t>
      </w:r>
      <w:r w:rsidRPr="00C57326">
        <w:rPr>
          <w:rFonts w:ascii="宋体" w:eastAsia="宋体" w:hAnsi="宋体"/>
          <w:color w:val="FF0000"/>
          <w:sz w:val="24"/>
          <w:szCs w:val="24"/>
          <w:lang w:eastAsia="zh-Hans"/>
        </w:rPr>
        <w:t>。</w:t>
      </w:r>
    </w:p>
    <w:p w14:paraId="6B99FB3B" w14:textId="77777777" w:rsidR="00836239" w:rsidRPr="00C57326" w:rsidRDefault="00836239" w:rsidP="00836239">
      <w:pPr>
        <w:rPr>
          <w:rFonts w:ascii="宋体" w:eastAsia="宋体" w:hAnsi="宋体"/>
          <w:bCs/>
          <w:color w:val="FF0000"/>
          <w:sz w:val="24"/>
          <w:szCs w:val="24"/>
          <w:lang w:eastAsia="zh-Hans"/>
        </w:rPr>
      </w:pPr>
      <w:r w:rsidRPr="00C57326">
        <w:rPr>
          <w:rFonts w:ascii="宋体" w:eastAsia="宋体" w:hAnsi="宋体" w:hint="eastAsia"/>
          <w:b/>
          <w:bCs/>
          <w:color w:val="FF0000"/>
          <w:sz w:val="24"/>
          <w:szCs w:val="24"/>
        </w:rPr>
        <w:t>【</w:t>
      </w:r>
      <w:r w:rsidRPr="00C57326">
        <w:rPr>
          <w:rFonts w:ascii="宋体" w:eastAsia="宋体" w:hAnsi="宋体" w:hint="eastAsia"/>
          <w:b/>
          <w:bCs/>
          <w:color w:val="FF0000"/>
          <w:sz w:val="24"/>
          <w:szCs w:val="24"/>
          <w:lang w:eastAsia="zh-Hans"/>
        </w:rPr>
        <w:t>解题方法</w:t>
      </w:r>
      <w:r w:rsidRPr="00C57326">
        <w:rPr>
          <w:rFonts w:ascii="宋体" w:eastAsia="宋体" w:hAnsi="宋体" w:hint="eastAsia"/>
          <w:b/>
          <w:bCs/>
          <w:color w:val="FF0000"/>
          <w:sz w:val="24"/>
          <w:szCs w:val="24"/>
        </w:rPr>
        <w:t>】</w:t>
      </w:r>
      <w:r w:rsidRPr="00C57326">
        <w:rPr>
          <w:rFonts w:ascii="宋体" w:eastAsia="宋体" w:hAnsi="宋体" w:hint="eastAsia"/>
          <w:color w:val="FF0000"/>
          <w:sz w:val="24"/>
          <w:szCs w:val="24"/>
          <w:lang w:eastAsia="zh-Hans"/>
        </w:rPr>
        <w:t>分别对“乐”与“忧”进行解读</w:t>
      </w:r>
      <w:r w:rsidRPr="00C57326">
        <w:rPr>
          <w:rFonts w:ascii="宋体" w:eastAsia="宋体" w:hAnsi="宋体"/>
          <w:color w:val="FF0000"/>
          <w:sz w:val="24"/>
          <w:szCs w:val="24"/>
          <w:lang w:eastAsia="zh-Hans"/>
        </w:rPr>
        <w:t>，</w:t>
      </w:r>
      <w:r w:rsidRPr="00C57326">
        <w:rPr>
          <w:rFonts w:ascii="宋体" w:eastAsia="宋体" w:hAnsi="宋体" w:hint="eastAsia"/>
          <w:color w:val="FF0000"/>
          <w:sz w:val="24"/>
          <w:szCs w:val="24"/>
          <w:lang w:eastAsia="zh-Hans"/>
        </w:rPr>
        <w:t>结合文本中具体内容进行分析</w:t>
      </w:r>
      <w:r w:rsidRPr="00C57326">
        <w:rPr>
          <w:rFonts w:ascii="宋体" w:eastAsia="宋体" w:hAnsi="宋体"/>
          <w:color w:val="FF0000"/>
          <w:sz w:val="24"/>
          <w:szCs w:val="24"/>
          <w:lang w:eastAsia="zh-Hans"/>
        </w:rPr>
        <w:t>，</w:t>
      </w:r>
      <w:r w:rsidRPr="00C57326">
        <w:rPr>
          <w:rFonts w:ascii="宋体" w:eastAsia="宋体" w:hAnsi="宋体" w:hint="eastAsia"/>
          <w:color w:val="FF0000"/>
          <w:sz w:val="24"/>
          <w:szCs w:val="24"/>
          <w:lang w:eastAsia="zh-Hans"/>
        </w:rPr>
        <w:t>并能够条分缕析地呈现自己的答案</w:t>
      </w:r>
      <w:r w:rsidRPr="00C57326">
        <w:rPr>
          <w:rFonts w:ascii="宋体" w:eastAsia="宋体" w:hAnsi="宋体"/>
          <w:color w:val="FF0000"/>
          <w:sz w:val="24"/>
          <w:szCs w:val="24"/>
          <w:lang w:eastAsia="zh-Hans"/>
        </w:rPr>
        <w:t>。</w:t>
      </w:r>
    </w:p>
    <w:p w14:paraId="0D4800F2" w14:textId="77777777" w:rsidR="00836239" w:rsidRPr="00C57326" w:rsidRDefault="00836239" w:rsidP="00836239">
      <w:pPr>
        <w:ind w:firstLine="420"/>
        <w:rPr>
          <w:rFonts w:ascii="宋体" w:eastAsia="宋体" w:hAnsi="宋体" w:cs="宋体"/>
          <w:b/>
          <w:kern w:val="0"/>
          <w:sz w:val="24"/>
          <w:szCs w:val="24"/>
          <w:lang w:eastAsia="zh-Hans" w:bidi="ar"/>
        </w:rPr>
      </w:pPr>
      <w:r w:rsidRPr="00C57326">
        <w:rPr>
          <w:rFonts w:ascii="宋体" w:eastAsia="宋体" w:hAnsi="宋体" w:hint="eastAsia"/>
          <w:b/>
          <w:bCs/>
          <w:sz w:val="24"/>
          <w:szCs w:val="24"/>
          <w:lang w:eastAsia="zh-Hans"/>
        </w:rPr>
        <w:t>辛弃疾的“乐”</w:t>
      </w:r>
      <w:r w:rsidRPr="00C57326">
        <w:rPr>
          <w:rFonts w:ascii="宋体" w:eastAsia="宋体" w:hAnsi="宋体"/>
          <w:b/>
          <w:bCs/>
          <w:sz w:val="24"/>
          <w:szCs w:val="24"/>
          <w:lang w:eastAsia="zh-Hans"/>
        </w:rPr>
        <w:t>——</w:t>
      </w:r>
      <w:r w:rsidRPr="00C57326">
        <w:rPr>
          <w:rFonts w:ascii="宋体" w:eastAsia="宋体" w:hAnsi="宋体" w:cs="宋体" w:hint="eastAsia"/>
          <w:b/>
          <w:bCs/>
          <w:color w:val="000000"/>
          <w:kern w:val="0"/>
          <w:sz w:val="24"/>
          <w:szCs w:val="24"/>
          <w:lang w:eastAsia="zh-Hans" w:bidi="ar"/>
        </w:rPr>
        <w:t>进亦乐，退亦乐</w:t>
      </w:r>
      <w:r w:rsidRPr="00C57326">
        <w:rPr>
          <w:rFonts w:ascii="宋体" w:eastAsia="宋体" w:hAnsi="宋体" w:cs="宋体"/>
          <w:b/>
          <w:bCs/>
          <w:color w:val="000000"/>
          <w:kern w:val="0"/>
          <w:sz w:val="24"/>
          <w:szCs w:val="24"/>
          <w:lang w:eastAsia="zh-Hans" w:bidi="ar"/>
        </w:rPr>
        <w:t>。</w:t>
      </w:r>
    </w:p>
    <w:p w14:paraId="1E58F6CB" w14:textId="77777777" w:rsidR="00836239" w:rsidRPr="00C57326" w:rsidRDefault="00836239" w:rsidP="00836239">
      <w:pPr>
        <w:ind w:firstLine="420"/>
        <w:rPr>
          <w:rFonts w:ascii="宋体" w:eastAsia="宋体" w:hAnsi="宋体" w:cs="宋体"/>
          <w:kern w:val="0"/>
          <w:sz w:val="24"/>
          <w:szCs w:val="24"/>
          <w:lang w:eastAsia="zh-Hans" w:bidi="ar"/>
        </w:rPr>
      </w:pPr>
      <w:r w:rsidRPr="00C57326">
        <w:rPr>
          <w:rFonts w:ascii="宋体" w:eastAsia="宋体" w:hAnsi="宋体" w:cs="宋体"/>
          <w:color w:val="000000"/>
          <w:kern w:val="0"/>
          <w:sz w:val="24"/>
          <w:szCs w:val="24"/>
          <w:lang w:eastAsia="zh-Hans" w:bidi="ar"/>
        </w:rPr>
        <w:t>辛弃疾的“乐”是一种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  <w:highlight w:val="yellow"/>
          <w:lang w:eastAsia="zh-Hans" w:bidi="ar"/>
        </w:rPr>
        <w:t>豁达乐观的心态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  <w:lang w:eastAsia="zh-Hans" w:bidi="ar"/>
        </w:rPr>
        <w:t>：</w:t>
      </w:r>
      <w:r w:rsidRPr="00C57326">
        <w:rPr>
          <w:rFonts w:ascii="宋体" w:eastAsia="宋体" w:hAnsi="宋体" w:cs="宋体"/>
          <w:color w:val="FF0000"/>
          <w:kern w:val="0"/>
          <w:sz w:val="24"/>
          <w:szCs w:val="24"/>
          <w:lang w:eastAsia="zh-Hans" w:bidi="ar"/>
        </w:rPr>
        <w:t>1.自然美景、悠哉生活的乐——</w:t>
      </w:r>
      <w:r w:rsidRPr="00C57326">
        <w:rPr>
          <w:rFonts w:ascii="宋体" w:eastAsia="宋体" w:hAnsi="宋体" w:cstheme="minorEastAsia" w:hint="eastAsia"/>
          <w:color w:val="FF0000"/>
          <w:kern w:val="0"/>
          <w:sz w:val="24"/>
          <w:szCs w:val="24"/>
          <w:lang w:eastAsia="zh-Hans" w:bidi="ar"/>
        </w:rPr>
        <w:t>“</w:t>
      </w:r>
      <w:r w:rsidRPr="00C57326">
        <w:rPr>
          <w:rFonts w:ascii="宋体" w:eastAsia="宋体" w:hAnsi="宋体" w:cs="楷体_GB2312" w:hint="eastAsia"/>
          <w:color w:val="FF0000"/>
          <w:sz w:val="24"/>
          <w:szCs w:val="24"/>
        </w:rPr>
        <w:t>茅檐上、松月桂云，脉脉石泉逗山脚</w:t>
      </w:r>
      <w:r w:rsidRPr="00C57326">
        <w:rPr>
          <w:rFonts w:ascii="宋体" w:eastAsia="宋体" w:hAnsi="宋体" w:cs="楷体_GB2312" w:hint="eastAsia"/>
          <w:color w:val="FF0000"/>
          <w:sz w:val="24"/>
          <w:szCs w:val="24"/>
          <w:lang w:eastAsia="zh-Hans"/>
        </w:rPr>
        <w:t>”、“长歌自深酌。看天阔鸢飞，渊静鱼跃。西风黄菊芗喷薄”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  <w:lang w:eastAsia="zh-Hans" w:bidi="ar"/>
        </w:rPr>
        <w:t>；</w:t>
      </w:r>
      <w:r w:rsidRPr="00C57326">
        <w:rPr>
          <w:rFonts w:ascii="宋体" w:eastAsia="宋体" w:hAnsi="宋体" w:cs="宋体"/>
          <w:color w:val="FFC000"/>
          <w:kern w:val="0"/>
          <w:sz w:val="24"/>
          <w:szCs w:val="24"/>
          <w:lang w:eastAsia="zh-Hans" w:bidi="ar"/>
        </w:rPr>
        <w:t>2.以古圣贤为师，乐观旷达、洒脱超然的乐（能够保持自己高洁的品性）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  <w:lang w:eastAsia="zh-Hans" w:bidi="ar"/>
        </w:rPr>
        <w:t>——</w:t>
      </w: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  <w:lang w:eastAsia="zh-Hans" w:bidi="ar"/>
        </w:rPr>
        <w:t>“</w:t>
      </w:r>
      <w:r w:rsidRPr="00C57326">
        <w:rPr>
          <w:rFonts w:ascii="宋体" w:eastAsia="宋体" w:hAnsi="宋体" w:cs="楷体_GB2312" w:hint="eastAsia"/>
          <w:color w:val="FFC000"/>
          <w:kern w:val="0"/>
          <w:sz w:val="24"/>
          <w:szCs w:val="24"/>
          <w:lang w:eastAsia="zh-Hans" w:bidi="ar"/>
        </w:rPr>
        <w:t>纫兰结佩带杜若”、“莫击磬门前，荷蒉人过，仰天大笑冠簪落。待说与穷达，不须疑著”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  <w:lang w:eastAsia="zh-Hans" w:bidi="ar"/>
        </w:rPr>
        <w:t>；</w:t>
      </w:r>
      <w:r w:rsidRPr="00C57326">
        <w:rPr>
          <w:rFonts w:ascii="宋体" w:eastAsia="宋体" w:hAnsi="宋体" w:cs="宋体"/>
          <w:color w:val="00B050"/>
          <w:kern w:val="0"/>
          <w:sz w:val="24"/>
          <w:szCs w:val="24"/>
          <w:lang w:eastAsia="zh-Hans" w:bidi="ar"/>
        </w:rPr>
        <w:t>3。如邓禹一般建功立业、报效国家的乐——</w:t>
      </w:r>
      <w:r w:rsidRPr="00C57326">
        <w:rPr>
          <w:rFonts w:ascii="宋体" w:eastAsia="宋体" w:hAnsi="宋体" w:cs="宋体" w:hint="eastAsia"/>
          <w:color w:val="00B050"/>
          <w:kern w:val="0"/>
          <w:sz w:val="24"/>
          <w:szCs w:val="24"/>
          <w:lang w:eastAsia="zh-Hans" w:bidi="ar"/>
        </w:rPr>
        <w:t>“</w:t>
      </w:r>
      <w:r w:rsidRPr="00C57326">
        <w:rPr>
          <w:rFonts w:ascii="宋体" w:eastAsia="宋体" w:hAnsi="宋体" w:cs="楷体_GB2312" w:hint="eastAsia"/>
          <w:color w:val="00B050"/>
          <w:sz w:val="24"/>
          <w:szCs w:val="24"/>
        </w:rPr>
        <w:t>邓禹</w:t>
      </w:r>
      <w:r w:rsidRPr="00C57326">
        <w:rPr>
          <w:rFonts w:ascii="宋体" w:eastAsia="宋体" w:hAnsi="宋体" w:cs="楷体_GB2312"/>
          <w:color w:val="00B050"/>
          <w:sz w:val="24"/>
          <w:szCs w:val="24"/>
          <w:vertAlign w:val="superscript"/>
        </w:rPr>
        <w:t>【1】</w:t>
      </w:r>
      <w:r w:rsidRPr="00C57326">
        <w:rPr>
          <w:rFonts w:ascii="宋体" w:eastAsia="宋体" w:hAnsi="宋体" w:cs="楷体_GB2312" w:hint="eastAsia"/>
          <w:color w:val="00B050"/>
          <w:sz w:val="24"/>
          <w:szCs w:val="24"/>
        </w:rPr>
        <w:t>辈人，锦绣麻霞坐黄阁</w:t>
      </w:r>
      <w:r w:rsidRPr="00C57326">
        <w:rPr>
          <w:rFonts w:ascii="宋体" w:eastAsia="宋体" w:hAnsi="宋体" w:cs="楷体_GB2312" w:hint="eastAsia"/>
          <w:color w:val="00B050"/>
          <w:sz w:val="24"/>
          <w:szCs w:val="24"/>
          <w:lang w:eastAsia="zh-Hans"/>
        </w:rPr>
        <w:t>”</w:t>
      </w:r>
      <w:r w:rsidRPr="00C57326">
        <w:rPr>
          <w:rFonts w:ascii="宋体" w:eastAsia="宋体" w:hAnsi="宋体" w:cs="楷体_GB2312"/>
          <w:color w:val="00B050"/>
          <w:sz w:val="24"/>
          <w:szCs w:val="24"/>
          <w:lang w:eastAsia="zh-Hans"/>
        </w:rPr>
        <w:t>、</w:t>
      </w:r>
      <w:r w:rsidRPr="00C57326">
        <w:rPr>
          <w:rFonts w:ascii="宋体" w:eastAsia="宋体" w:hAnsi="宋体" w:cs="楷体_GB2312" w:hint="eastAsia"/>
          <w:color w:val="00B050"/>
          <w:sz w:val="24"/>
          <w:szCs w:val="24"/>
          <w:lang w:eastAsia="zh-Hans"/>
        </w:rPr>
        <w:t>“</w:t>
      </w:r>
      <w:r w:rsidRPr="00C57326">
        <w:rPr>
          <w:rFonts w:ascii="宋体" w:eastAsia="宋体" w:hAnsi="宋体" w:cs="楷体_GB2312" w:hint="eastAsia"/>
          <w:color w:val="00B050"/>
          <w:sz w:val="24"/>
          <w:szCs w:val="24"/>
        </w:rPr>
        <w:t>遇合</w:t>
      </w:r>
      <w:r w:rsidRPr="00C57326">
        <w:rPr>
          <w:rFonts w:ascii="宋体" w:eastAsia="宋体" w:hAnsi="宋体" w:cs="楷体_GB2312" w:hint="eastAsia"/>
          <w:color w:val="00B050"/>
          <w:sz w:val="24"/>
          <w:szCs w:val="24"/>
          <w:lang w:eastAsia="zh-Hans"/>
        </w:rPr>
        <w:t>”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  <w:lang w:eastAsia="zh-Hans" w:bidi="ar"/>
        </w:rPr>
        <w:t>（其中前两点扣合“退”乐，后一点扣合“进”乐）；辛弃疾的“乐”是“乐中见忧”“乐中有愤”，表面上看词人面对美好的自然景致、尽享酣歌畅饮的生活，保持乐观旷达（洒脱、超然、豁达）的人生态度的释然，但实际上乐中蕴含着诗人抱负难以实现（不受重用、难以建功立业）的怅惘。</w:t>
      </w:r>
    </w:p>
    <w:p w14:paraId="56008A09" w14:textId="77777777" w:rsidR="00836239" w:rsidRPr="00C57326" w:rsidRDefault="00836239" w:rsidP="00836239">
      <w:pPr>
        <w:ind w:firstLine="420"/>
        <w:rPr>
          <w:rFonts w:ascii="宋体" w:eastAsia="宋体" w:hAnsi="宋体" w:cs="宋体"/>
          <w:b/>
          <w:kern w:val="0"/>
          <w:sz w:val="24"/>
          <w:szCs w:val="24"/>
          <w:lang w:eastAsia="zh-Hans" w:bidi="ar"/>
        </w:rPr>
      </w:pPr>
      <w:r w:rsidRPr="00C57326">
        <w:rPr>
          <w:rFonts w:ascii="宋体" w:eastAsia="宋体" w:hAnsi="宋体" w:cs="宋体" w:hint="eastAsia"/>
          <w:b/>
          <w:bCs/>
          <w:color w:val="000000"/>
          <w:kern w:val="0"/>
          <w:sz w:val="24"/>
          <w:szCs w:val="24"/>
          <w:lang w:eastAsia="zh-Hans" w:bidi="ar"/>
        </w:rPr>
        <w:t>范仲淹的“忧”</w:t>
      </w:r>
      <w:r w:rsidRPr="00C57326">
        <w:rPr>
          <w:rFonts w:ascii="宋体" w:eastAsia="宋体" w:hAnsi="宋体" w:cs="宋体"/>
          <w:b/>
          <w:bCs/>
          <w:color w:val="000000"/>
          <w:kern w:val="0"/>
          <w:sz w:val="24"/>
          <w:szCs w:val="24"/>
          <w:lang w:eastAsia="zh-Hans" w:bidi="ar"/>
        </w:rPr>
        <w:t>——</w:t>
      </w:r>
      <w:r w:rsidRPr="00C57326">
        <w:rPr>
          <w:rFonts w:ascii="宋体" w:eastAsia="宋体" w:hAnsi="宋体" w:cs="宋体" w:hint="eastAsia"/>
          <w:b/>
          <w:bCs/>
          <w:color w:val="000000"/>
          <w:kern w:val="0"/>
          <w:sz w:val="24"/>
          <w:szCs w:val="24"/>
          <w:lang w:eastAsia="zh-Hans" w:bidi="ar"/>
        </w:rPr>
        <w:t>进亦忧</w:t>
      </w:r>
      <w:r w:rsidRPr="00C57326">
        <w:rPr>
          <w:rFonts w:ascii="宋体" w:eastAsia="宋体" w:hAnsi="宋体" w:cs="宋体"/>
          <w:b/>
          <w:bCs/>
          <w:color w:val="000000"/>
          <w:kern w:val="0"/>
          <w:sz w:val="24"/>
          <w:szCs w:val="24"/>
          <w:lang w:eastAsia="zh-Hans" w:bidi="ar"/>
        </w:rPr>
        <w:t>，</w:t>
      </w:r>
      <w:r w:rsidRPr="00C57326">
        <w:rPr>
          <w:rFonts w:ascii="宋体" w:eastAsia="宋体" w:hAnsi="宋体" w:cs="宋体" w:hint="eastAsia"/>
          <w:b/>
          <w:bCs/>
          <w:color w:val="000000"/>
          <w:kern w:val="0"/>
          <w:sz w:val="24"/>
          <w:szCs w:val="24"/>
          <w:lang w:eastAsia="zh-Hans" w:bidi="ar"/>
        </w:rPr>
        <w:t>退亦忧</w:t>
      </w:r>
      <w:r w:rsidRPr="00C57326">
        <w:rPr>
          <w:rFonts w:ascii="宋体" w:eastAsia="宋体" w:hAnsi="宋体" w:cs="宋体"/>
          <w:b/>
          <w:bCs/>
          <w:color w:val="000000"/>
          <w:kern w:val="0"/>
          <w:sz w:val="24"/>
          <w:szCs w:val="24"/>
          <w:lang w:eastAsia="zh-Hans" w:bidi="ar"/>
        </w:rPr>
        <w:t>。</w:t>
      </w:r>
    </w:p>
    <w:p w14:paraId="6DBC4F43" w14:textId="77777777" w:rsidR="00836239" w:rsidRPr="00C57326" w:rsidRDefault="00836239" w:rsidP="00836239">
      <w:pPr>
        <w:ind w:firstLine="420"/>
        <w:rPr>
          <w:rFonts w:ascii="宋体" w:eastAsia="宋体" w:hAnsi="宋体" w:cs="楷体_GB2312"/>
          <w:color w:val="00B050"/>
          <w:kern w:val="0"/>
          <w:sz w:val="24"/>
          <w:szCs w:val="24"/>
          <w:lang w:eastAsia="zh-Hans" w:bidi="ar"/>
        </w:rPr>
      </w:pP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  <w:lang w:eastAsia="zh-Hans" w:bidi="ar"/>
        </w:rPr>
        <w:t>范仲淹的“忧”是</w:t>
      </w: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  <w:highlight w:val="yellow"/>
          <w:lang w:eastAsia="zh-Hans" w:bidi="ar"/>
        </w:rPr>
        <w:t>以天下为己任的担当</w:t>
      </w: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  <w:lang w:eastAsia="zh-Hans" w:bidi="ar"/>
        </w:rPr>
        <w:t>：</w:t>
      </w:r>
      <w:r w:rsidRPr="00C57326">
        <w:rPr>
          <w:rFonts w:ascii="宋体" w:eastAsia="宋体" w:hAnsi="宋体" w:cs="宋体" w:hint="eastAsia"/>
          <w:color w:val="FF0000"/>
          <w:kern w:val="0"/>
          <w:sz w:val="24"/>
          <w:szCs w:val="24"/>
          <w:lang w:eastAsia="zh-Hans" w:bidi="ar"/>
        </w:rPr>
        <w:t>1.身居高位（受到重用）能心忧百姓</w:t>
      </w:r>
      <w:r w:rsidRPr="00C57326">
        <w:rPr>
          <w:rFonts w:ascii="宋体" w:eastAsia="宋体" w:hAnsi="宋体" w:cs="宋体"/>
          <w:color w:val="FF0000"/>
          <w:kern w:val="0"/>
          <w:sz w:val="24"/>
          <w:szCs w:val="24"/>
          <w:lang w:eastAsia="zh-Hans" w:bidi="ar"/>
        </w:rPr>
        <w:t>——</w:t>
      </w:r>
      <w:r w:rsidRPr="00C57326">
        <w:rPr>
          <w:rFonts w:ascii="宋体" w:eastAsia="宋体" w:hAnsi="宋体" w:cs="楷体_GB2312" w:hint="eastAsia"/>
          <w:color w:val="FF0000"/>
          <w:kern w:val="0"/>
          <w:sz w:val="24"/>
          <w:szCs w:val="24"/>
          <w:lang w:eastAsia="zh-Hans" w:bidi="ar"/>
        </w:rPr>
        <w:t>“</w:t>
      </w:r>
      <w:r w:rsidRPr="00C57326">
        <w:rPr>
          <w:rFonts w:ascii="宋体" w:eastAsia="宋体" w:hAnsi="宋体" w:cs="楷体_GB2312" w:hint="eastAsia"/>
          <w:color w:val="FF0000"/>
          <w:sz w:val="24"/>
          <w:szCs w:val="24"/>
        </w:rPr>
        <w:t>居庙堂之高则</w:t>
      </w:r>
      <w:r w:rsidRPr="00C57326">
        <w:rPr>
          <w:rFonts w:ascii="宋体" w:eastAsia="宋体" w:hAnsi="宋体" w:cs="楷体_GB2312" w:hint="eastAsia"/>
          <w:color w:val="FF0000"/>
          <w:sz w:val="24"/>
          <w:szCs w:val="24"/>
        </w:rPr>
        <w:lastRenderedPageBreak/>
        <w:t>忧其民</w:t>
      </w:r>
      <w:r w:rsidRPr="00C57326">
        <w:rPr>
          <w:rFonts w:ascii="宋体" w:eastAsia="宋体" w:hAnsi="宋体" w:cs="楷体_GB2312" w:hint="eastAsia"/>
          <w:color w:val="FF0000"/>
          <w:sz w:val="24"/>
          <w:szCs w:val="24"/>
          <w:lang w:eastAsia="zh-Hans"/>
        </w:rPr>
        <w:t>”</w:t>
      </w:r>
      <w:r w:rsidRPr="00C57326">
        <w:rPr>
          <w:rFonts w:ascii="宋体" w:eastAsia="宋体" w:hAnsi="宋体" w:cs="宋体" w:hint="eastAsia"/>
          <w:color w:val="FF0000"/>
          <w:kern w:val="0"/>
          <w:sz w:val="24"/>
          <w:szCs w:val="24"/>
          <w:lang w:eastAsia="zh-Hans" w:bidi="ar"/>
        </w:rPr>
        <w:t>；</w:t>
      </w:r>
      <w:r w:rsidRPr="00C57326">
        <w:rPr>
          <w:rFonts w:ascii="宋体" w:eastAsia="宋体" w:hAnsi="宋体" w:cs="宋体" w:hint="eastAsia"/>
          <w:color w:val="FFC000"/>
          <w:kern w:val="0"/>
          <w:sz w:val="24"/>
          <w:szCs w:val="24"/>
          <w:lang w:eastAsia="zh-Hans" w:bidi="ar"/>
        </w:rPr>
        <w:t>2.退隐江湖（被贬谪时）能心忧国事</w:t>
      </w:r>
      <w:r w:rsidRPr="00C57326">
        <w:rPr>
          <w:rFonts w:ascii="宋体" w:eastAsia="宋体" w:hAnsi="宋体" w:cs="宋体"/>
          <w:color w:val="FFC000"/>
          <w:kern w:val="0"/>
          <w:sz w:val="24"/>
          <w:szCs w:val="24"/>
          <w:lang w:eastAsia="zh-Hans" w:bidi="ar"/>
        </w:rPr>
        <w:t>——</w:t>
      </w:r>
      <w:r w:rsidRPr="00C57326">
        <w:rPr>
          <w:rFonts w:ascii="宋体" w:eastAsia="宋体" w:hAnsi="宋体" w:cs="宋体" w:hint="eastAsia"/>
          <w:color w:val="FFC000"/>
          <w:kern w:val="0"/>
          <w:sz w:val="24"/>
          <w:szCs w:val="24"/>
          <w:lang w:eastAsia="zh-Hans" w:bidi="ar"/>
        </w:rPr>
        <w:t>“</w:t>
      </w:r>
      <w:r w:rsidRPr="00C57326">
        <w:rPr>
          <w:rFonts w:ascii="宋体" w:eastAsia="宋体" w:hAnsi="宋体" w:cs="楷体_GB2312" w:hint="eastAsia"/>
          <w:color w:val="FFC000"/>
          <w:sz w:val="24"/>
          <w:szCs w:val="24"/>
        </w:rPr>
        <w:t>处江湖之远则忧其君</w:t>
      </w:r>
      <w:r w:rsidRPr="00C57326">
        <w:rPr>
          <w:rFonts w:ascii="宋体" w:eastAsia="宋体" w:hAnsi="宋体" w:cs="楷体_GB2312" w:hint="eastAsia"/>
          <w:color w:val="FFC000"/>
          <w:sz w:val="24"/>
          <w:szCs w:val="24"/>
          <w:lang w:eastAsia="zh-Hans"/>
        </w:rPr>
        <w:t>”</w:t>
      </w: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  <w:lang w:eastAsia="zh-Hans" w:bidi="ar"/>
        </w:rPr>
        <w:t>；</w:t>
      </w:r>
      <w:r w:rsidRPr="00C57326">
        <w:rPr>
          <w:rFonts w:ascii="宋体" w:eastAsia="宋体" w:hAnsi="宋体" w:cs="宋体" w:hint="eastAsia"/>
          <w:color w:val="00B050"/>
          <w:kern w:val="0"/>
          <w:sz w:val="24"/>
          <w:szCs w:val="24"/>
          <w:lang w:eastAsia="zh-Hans" w:bidi="ar"/>
        </w:rPr>
        <w:t>3.知己难觅、同道难寻</w:t>
      </w:r>
      <w:r w:rsidRPr="00C57326">
        <w:rPr>
          <w:rFonts w:ascii="宋体" w:eastAsia="宋体" w:hAnsi="宋体" w:cs="宋体"/>
          <w:color w:val="00B050"/>
          <w:kern w:val="0"/>
          <w:sz w:val="24"/>
          <w:szCs w:val="24"/>
          <w:lang w:eastAsia="zh-Hans" w:bidi="ar"/>
        </w:rPr>
        <w:t>——</w:t>
      </w:r>
      <w:r w:rsidRPr="00C57326">
        <w:rPr>
          <w:rFonts w:ascii="宋体" w:eastAsia="宋体" w:hAnsi="宋体" w:cs="楷体_GB2312" w:hint="eastAsia"/>
          <w:color w:val="00B050"/>
          <w:kern w:val="0"/>
          <w:sz w:val="24"/>
          <w:szCs w:val="24"/>
          <w:lang w:eastAsia="zh-Hans" w:bidi="ar"/>
        </w:rPr>
        <w:t>“</w:t>
      </w:r>
      <w:r w:rsidRPr="00C57326">
        <w:rPr>
          <w:rFonts w:ascii="宋体" w:eastAsia="宋体" w:hAnsi="宋体" w:cs="楷体_GB2312" w:hint="eastAsia"/>
          <w:color w:val="00B050"/>
          <w:sz w:val="24"/>
          <w:szCs w:val="24"/>
        </w:rPr>
        <w:t>微斯人，吾谁与归</w:t>
      </w:r>
      <w:r w:rsidRPr="00C57326">
        <w:rPr>
          <w:rFonts w:ascii="宋体" w:eastAsia="宋体" w:hAnsi="宋体" w:cs="楷体_GB2312" w:hint="eastAsia"/>
          <w:color w:val="00B050"/>
          <w:sz w:val="24"/>
          <w:szCs w:val="24"/>
          <w:lang w:eastAsia="zh-Hans"/>
        </w:rPr>
        <w:t>”</w:t>
      </w:r>
    </w:p>
    <w:p w14:paraId="03D07FCE" w14:textId="73FAFA30" w:rsidR="00836239" w:rsidRPr="00C57326" w:rsidRDefault="00836239" w:rsidP="00836239">
      <w:pPr>
        <w:snapToGrid w:val="0"/>
        <w:spacing w:line="400" w:lineRule="exact"/>
        <w:rPr>
          <w:rFonts w:ascii="宋体" w:eastAsia="宋体" w:hAnsi="宋体" w:cs="Times New Roman"/>
          <w:sz w:val="24"/>
          <w:szCs w:val="24"/>
        </w:rPr>
      </w:pPr>
    </w:p>
    <w:p w14:paraId="34CBA42A" w14:textId="678FE5BE" w:rsidR="0072291D" w:rsidRPr="00C57326" w:rsidRDefault="00836239">
      <w:pPr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/>
          <w:noProof/>
          <w:sz w:val="24"/>
          <w:szCs w:val="24"/>
        </w:rPr>
        <w:drawing>
          <wp:inline distT="0" distB="0" distL="114300" distR="114300" wp14:anchorId="61C10DF5" wp14:editId="13D182B4">
            <wp:extent cx="5274310" cy="1239520"/>
            <wp:effectExtent l="0" t="0" r="2540" b="0"/>
            <wp:docPr id="12" name="内容占位符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内容占位符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3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338DD" w14:textId="1243DFDE" w:rsidR="004E0A24" w:rsidRPr="00C57326" w:rsidRDefault="00A448DC" w:rsidP="00A448DC">
      <w:pPr>
        <w:spacing w:line="420" w:lineRule="exact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cs="Times New Roman" w:hint="eastAsia"/>
          <w:sz w:val="24"/>
          <w:szCs w:val="24"/>
        </w:rPr>
        <w:t>练习4参考答案</w:t>
      </w:r>
    </w:p>
    <w:p w14:paraId="0F7F3E0A" w14:textId="4D8B8BD6" w:rsidR="004E0A24" w:rsidRPr="00C57326" w:rsidRDefault="004E0A24" w:rsidP="004E0A24">
      <w:pPr>
        <w:spacing w:line="460" w:lineRule="exact"/>
        <w:rPr>
          <w:rFonts w:ascii="宋体" w:eastAsia="宋体" w:hAnsi="宋体"/>
          <w:color w:val="FF0000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1</w:t>
      </w:r>
      <w:r w:rsidRPr="00C57326">
        <w:rPr>
          <w:rFonts w:ascii="宋体" w:eastAsia="宋体" w:hAnsi="宋体"/>
          <w:sz w:val="24"/>
          <w:szCs w:val="24"/>
        </w:rPr>
        <w:t>．D</w:t>
      </w:r>
      <w:r w:rsidRPr="00C57326">
        <w:rPr>
          <w:rFonts w:ascii="宋体" w:eastAsia="宋体" w:hAnsi="宋体" w:hint="eastAsia"/>
          <w:sz w:val="24"/>
          <w:szCs w:val="24"/>
        </w:rPr>
        <w:t>（3分）</w:t>
      </w:r>
      <w:r w:rsidRPr="00C57326">
        <w:rPr>
          <w:rFonts w:ascii="宋体" w:eastAsia="宋体" w:hAnsi="宋体" w:hint="eastAsia"/>
          <w:color w:val="FF0000"/>
          <w:sz w:val="24"/>
          <w:szCs w:val="24"/>
        </w:rPr>
        <w:t xml:space="preserve"> </w:t>
      </w:r>
      <w:r w:rsidRPr="00C57326">
        <w:rPr>
          <w:rFonts w:ascii="宋体" w:eastAsia="宋体" w:hAnsi="宋体" w:hint="eastAsia"/>
          <w:sz w:val="24"/>
          <w:szCs w:val="24"/>
        </w:rPr>
        <w:t xml:space="preserve"> </w:t>
      </w:r>
      <w:r w:rsidRPr="00C57326">
        <w:rPr>
          <w:rFonts w:ascii="宋体" w:eastAsia="宋体" w:hAnsi="宋体"/>
          <w:sz w:val="24"/>
          <w:szCs w:val="24"/>
        </w:rPr>
        <w:t>2．B</w:t>
      </w:r>
      <w:r w:rsidRPr="00C57326">
        <w:rPr>
          <w:rFonts w:ascii="宋体" w:eastAsia="宋体" w:hAnsi="宋体" w:hint="eastAsia"/>
          <w:sz w:val="24"/>
          <w:szCs w:val="24"/>
        </w:rPr>
        <w:t xml:space="preserve">（3分） </w:t>
      </w:r>
    </w:p>
    <w:p w14:paraId="1F7BC71F" w14:textId="7D8070D6" w:rsidR="004E0A24" w:rsidRPr="00C57326" w:rsidRDefault="004E0A24" w:rsidP="004E0A24">
      <w:pPr>
        <w:spacing w:line="460" w:lineRule="exact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/>
          <w:sz w:val="24"/>
          <w:szCs w:val="24"/>
        </w:rPr>
        <w:t>3．</w:t>
      </w:r>
      <w:r w:rsidRPr="00C57326">
        <w:rPr>
          <w:rFonts w:ascii="宋体" w:eastAsia="宋体" w:hAnsi="宋体" w:hint="eastAsia"/>
          <w:sz w:val="24"/>
          <w:szCs w:val="24"/>
        </w:rPr>
        <w:t>【答案要点及评分标准】</w:t>
      </w:r>
    </w:p>
    <w:p w14:paraId="6A92C0A8" w14:textId="77777777" w:rsidR="004E0A24" w:rsidRPr="00C57326" w:rsidRDefault="004E0A24" w:rsidP="004E0A24">
      <w:pPr>
        <w:spacing w:line="460" w:lineRule="exact"/>
        <w:ind w:firstLineChars="200" w:firstLine="480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诗人形象：才能出众，果敢坚毅，勇于任事。</w:t>
      </w:r>
    </w:p>
    <w:p w14:paraId="1AF5E96A" w14:textId="77777777" w:rsidR="004E0A24" w:rsidRPr="00C57326" w:rsidRDefault="004E0A24" w:rsidP="004E0A24">
      <w:pPr>
        <w:spacing w:line="460" w:lineRule="exact"/>
        <w:ind w:firstLineChars="200" w:firstLine="480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情感寄托：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心怀家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国天下，有建功立业的壮志豪情；有磊落不平、慷慨悲愤之气。</w:t>
      </w:r>
    </w:p>
    <w:p w14:paraId="67084F10" w14:textId="77777777" w:rsidR="004E0A24" w:rsidRPr="00C57326" w:rsidRDefault="004E0A24" w:rsidP="004E0A24">
      <w:pPr>
        <w:spacing w:line="460" w:lineRule="exact"/>
        <w:ind w:firstLineChars="200" w:firstLine="480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艺术风格：气象恢弘阔大，笔力雄健清峻。（语言、意象、意境、用典等）</w:t>
      </w:r>
    </w:p>
    <w:p w14:paraId="44CE048F" w14:textId="77777777" w:rsidR="004E0A24" w:rsidRPr="00C57326" w:rsidRDefault="004E0A24" w:rsidP="004E0A24">
      <w:pPr>
        <w:spacing w:line="460" w:lineRule="exact"/>
        <w:ind w:firstLineChars="126" w:firstLine="302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（</w:t>
      </w:r>
      <w:r w:rsidRPr="00C57326">
        <w:rPr>
          <w:rFonts w:ascii="宋体" w:eastAsia="宋体" w:hAnsi="宋体"/>
          <w:sz w:val="24"/>
          <w:szCs w:val="24"/>
        </w:rPr>
        <w:t>7</w:t>
      </w:r>
      <w:r w:rsidRPr="00C57326">
        <w:rPr>
          <w:rFonts w:ascii="宋体" w:eastAsia="宋体" w:hAnsi="宋体" w:hint="eastAsia"/>
          <w:sz w:val="24"/>
          <w:szCs w:val="24"/>
        </w:rPr>
        <w:t>分。选择两个角度、结合两首词内容解说，合理即可。）</w:t>
      </w:r>
    </w:p>
    <w:p w14:paraId="2069A22C" w14:textId="2BBDDEC0" w:rsidR="004E0A24" w:rsidRPr="00C57326" w:rsidRDefault="004E0A24" w:rsidP="004E0A24">
      <w:pPr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4135472D" wp14:editId="3D09603D">
            <wp:extent cx="5274310" cy="1153160"/>
            <wp:effectExtent l="0" t="0" r="2540" b="8890"/>
            <wp:docPr id="10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153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E173661" w14:textId="03291813" w:rsidR="004E0A24" w:rsidRPr="00C57326" w:rsidRDefault="004E0A24" w:rsidP="004E0A24">
      <w:pPr>
        <w:rPr>
          <w:rFonts w:ascii="宋体" w:eastAsia="宋体" w:hAnsi="宋体"/>
          <w:sz w:val="24"/>
          <w:szCs w:val="24"/>
        </w:rPr>
      </w:pPr>
    </w:p>
    <w:p w14:paraId="5A8D37CA" w14:textId="79A69CB0" w:rsidR="004E0A24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练习5参考答案</w:t>
      </w:r>
    </w:p>
    <w:p w14:paraId="75DB7F22" w14:textId="790A8A39" w:rsidR="004E0A24" w:rsidRPr="00C57326" w:rsidRDefault="004E0A24" w:rsidP="004E0A24">
      <w:pPr>
        <w:ind w:firstLineChars="200" w:firstLine="480"/>
        <w:rPr>
          <w:rFonts w:ascii="宋体" w:eastAsia="宋体" w:hAnsi="宋体"/>
          <w:sz w:val="24"/>
          <w:szCs w:val="24"/>
        </w:rPr>
      </w:pPr>
      <w:proofErr w:type="gramStart"/>
      <w:r w:rsidRPr="00C57326">
        <w:rPr>
          <w:rFonts w:ascii="宋体" w:eastAsia="宋体" w:hAnsi="宋体" w:hint="eastAsia"/>
          <w:sz w:val="24"/>
          <w:szCs w:val="24"/>
        </w:rPr>
        <w:t>1.B</w:t>
      </w:r>
      <w:r w:rsidR="008965BA" w:rsidRPr="00C57326">
        <w:rPr>
          <w:rFonts w:ascii="宋体" w:eastAsia="宋体" w:hAnsi="宋体"/>
          <w:sz w:val="24"/>
          <w:szCs w:val="24"/>
        </w:rPr>
        <w:t xml:space="preserve">  2</w:t>
      </w:r>
      <w:r w:rsidRPr="00C57326">
        <w:rPr>
          <w:rFonts w:ascii="宋体" w:eastAsia="宋体" w:hAnsi="宋体" w:hint="eastAsia"/>
          <w:sz w:val="24"/>
          <w:szCs w:val="24"/>
        </w:rPr>
        <w:t>.C</w:t>
      </w:r>
      <w:proofErr w:type="gramEnd"/>
    </w:p>
    <w:p w14:paraId="00A93EC8" w14:textId="4469FA87" w:rsidR="004E0A24" w:rsidRPr="00C57326" w:rsidRDefault="008965BA" w:rsidP="004E0A24">
      <w:pPr>
        <w:ind w:firstLineChars="200" w:firstLine="480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/>
          <w:sz w:val="24"/>
          <w:szCs w:val="24"/>
        </w:rPr>
        <w:t>3</w:t>
      </w:r>
      <w:r w:rsidR="004E0A24" w:rsidRPr="00C57326">
        <w:rPr>
          <w:rFonts w:ascii="宋体" w:eastAsia="宋体" w:hAnsi="宋体" w:hint="eastAsia"/>
          <w:sz w:val="24"/>
          <w:szCs w:val="24"/>
        </w:rPr>
        <w:t>. 【答案要点】</w:t>
      </w:r>
    </w:p>
    <w:p w14:paraId="77DA22D8" w14:textId="77777777" w:rsidR="004E0A24" w:rsidRPr="00C57326" w:rsidRDefault="004E0A24" w:rsidP="004E0A24">
      <w:pPr>
        <w:ind w:firstLineChars="200" w:firstLine="480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“乐”：①乐在自己已明白出世入世之道，乐天知命；②乐道安贫；③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乐于伴泉而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居，饮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泉挂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瓢，悠闲自在。</w:t>
      </w:r>
    </w:p>
    <w:p w14:paraId="0677AE69" w14:textId="77777777" w:rsidR="004E0A24" w:rsidRPr="00C57326" w:rsidRDefault="004E0A24" w:rsidP="004E0A24">
      <w:pPr>
        <w:ind w:firstLineChars="200" w:firstLine="480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“愤”：①含蓄抒发不与污浊官场同流合污的情怀，表达对浊世的愤慨；②在污浊的世道，只好远离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喧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器的尘世以保持自己高洁品行的幽愤或悲愤。</w:t>
      </w:r>
    </w:p>
    <w:p w14:paraId="386AAD6A" w14:textId="77777777" w:rsidR="004E0A24" w:rsidRPr="00C57326" w:rsidRDefault="004E0A24" w:rsidP="004E0A24">
      <w:pPr>
        <w:ind w:firstLineChars="200" w:firstLine="480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全词表面超然旷达，实则内含幽愤（有志不得申的悲愤）。</w:t>
      </w:r>
    </w:p>
    <w:p w14:paraId="6F8B88FB" w14:textId="77777777" w:rsidR="004E0A24" w:rsidRPr="00C57326" w:rsidRDefault="004E0A24" w:rsidP="004E0A24">
      <w:pPr>
        <w:ind w:firstLineChars="200" w:firstLine="480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【评分标准】“乐”的理解3分，一点1分，分别扣词中“乐天安命”“一瓢自乐”“笑”等语句理解；“愤”的理解2分，一点1分，主要扣住“行藏用舍”“莫匆匆、去流山下”“挂瓢”“一鸣渠碎，问何如哑”理解。全词情感总结1分。意思对即可。</w:t>
      </w:r>
    </w:p>
    <w:p w14:paraId="5712FE57" w14:textId="61064630" w:rsidR="004E0A24" w:rsidRPr="00C57326" w:rsidRDefault="004E0A24" w:rsidP="004E0A24">
      <w:pPr>
        <w:ind w:firstLineChars="200" w:firstLine="480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【答案示例】全词表面写乐，一是乐在自己已明白出世入世之道，乐天知命（1分），二是以颜回自许，乐道安贫（1分），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乐于伴泉而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居，饮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泉挂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瓢，悠闲自在（1分）。但在乐的表象下，作者又以泉自写，含蓄抒发不与污浊官场同流合污的情怀，表达对浊世的愤慨（1分），又用许由“挂瓢”的典故，表达在污浊的世道，“鸣”则“碎”，“哑”则全，只好远离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喧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器的尘世以保持自己高洁品行的幽愤或悲愤（1分）。全词表面超然旷达，实则内含幽愤（有志不得申的悲愤）。（1分）</w:t>
      </w:r>
    </w:p>
    <w:p w14:paraId="47A0DB7C" w14:textId="011101F0" w:rsidR="006E5DE9" w:rsidRPr="00C57326" w:rsidRDefault="006E5DE9" w:rsidP="006E5DE9">
      <w:pPr>
        <w:rPr>
          <w:rFonts w:ascii="宋体" w:eastAsia="宋体" w:hAnsi="宋体"/>
          <w:sz w:val="24"/>
          <w:szCs w:val="24"/>
        </w:rPr>
      </w:pPr>
    </w:p>
    <w:p w14:paraId="0483F828" w14:textId="68E99A35" w:rsidR="006E5DE9" w:rsidRPr="00C57326" w:rsidRDefault="00A448DC" w:rsidP="006E5DE9">
      <w:pPr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练习6参考答案</w:t>
      </w:r>
    </w:p>
    <w:p w14:paraId="7CBC7E42" w14:textId="5A65F001" w:rsidR="006E5DE9" w:rsidRPr="00C57326" w:rsidRDefault="006E5DE9" w:rsidP="006E5DE9">
      <w:pPr>
        <w:widowControl/>
        <w:spacing w:line="495" w:lineRule="atLeast"/>
        <w:jc w:val="left"/>
        <w:rPr>
          <w:rFonts w:ascii="宋体" w:eastAsia="宋体" w:hAnsi="宋体" w:cs="Arial"/>
          <w:color w:val="222222"/>
          <w:spacing w:val="8"/>
          <w:kern w:val="0"/>
          <w:sz w:val="24"/>
          <w:szCs w:val="24"/>
        </w:rPr>
      </w:pPr>
      <w:r w:rsidRPr="00C57326">
        <w:rPr>
          <w:rFonts w:ascii="宋体" w:eastAsia="宋体" w:hAnsi="宋体" w:cs="Arial" w:hint="eastAsia"/>
          <w:color w:val="222222"/>
          <w:spacing w:val="8"/>
          <w:kern w:val="0"/>
          <w:sz w:val="24"/>
          <w:szCs w:val="24"/>
        </w:rPr>
        <w:t>1.（3分）C</w:t>
      </w:r>
    </w:p>
    <w:p w14:paraId="6644A6BB" w14:textId="13B53899" w:rsidR="006E5DE9" w:rsidRPr="00C57326" w:rsidRDefault="006E5DE9" w:rsidP="006E5DE9">
      <w:pPr>
        <w:widowControl/>
        <w:spacing w:line="495" w:lineRule="atLeast"/>
        <w:jc w:val="left"/>
        <w:rPr>
          <w:rFonts w:ascii="宋体" w:eastAsia="宋体" w:hAnsi="宋体" w:cs="Arial"/>
          <w:color w:val="222222"/>
          <w:spacing w:val="8"/>
          <w:kern w:val="0"/>
          <w:sz w:val="24"/>
          <w:szCs w:val="24"/>
        </w:rPr>
      </w:pPr>
      <w:r w:rsidRPr="00C57326">
        <w:rPr>
          <w:rFonts w:ascii="宋体" w:eastAsia="宋体" w:hAnsi="宋体" w:cs="Arial" w:hint="eastAsia"/>
          <w:color w:val="222222"/>
          <w:spacing w:val="8"/>
          <w:kern w:val="0"/>
          <w:sz w:val="24"/>
          <w:szCs w:val="24"/>
        </w:rPr>
        <w:lastRenderedPageBreak/>
        <w:t>2.（4分）</w:t>
      </w:r>
    </w:p>
    <w:p w14:paraId="72BD3E67" w14:textId="77777777" w:rsidR="006E5DE9" w:rsidRPr="00C57326" w:rsidRDefault="006E5DE9" w:rsidP="006E5DE9">
      <w:pPr>
        <w:widowControl/>
        <w:spacing w:line="495" w:lineRule="atLeast"/>
        <w:jc w:val="left"/>
        <w:rPr>
          <w:rFonts w:ascii="宋体" w:eastAsia="宋体" w:hAnsi="宋体" w:cs="Arial"/>
          <w:color w:val="222222"/>
          <w:spacing w:val="8"/>
          <w:kern w:val="0"/>
          <w:sz w:val="24"/>
          <w:szCs w:val="24"/>
        </w:rPr>
      </w:pPr>
      <w:r w:rsidRPr="00C57326">
        <w:rPr>
          <w:rFonts w:ascii="宋体" w:eastAsia="宋体" w:hAnsi="宋体" w:cs="Arial" w:hint="eastAsia"/>
          <w:color w:val="222222"/>
          <w:spacing w:val="8"/>
          <w:kern w:val="0"/>
          <w:sz w:val="24"/>
          <w:szCs w:val="24"/>
        </w:rPr>
        <w:t>【评分要点】</w:t>
      </w:r>
    </w:p>
    <w:p w14:paraId="610FF9E4" w14:textId="77777777" w:rsidR="006E5DE9" w:rsidRPr="00C57326" w:rsidRDefault="006E5DE9" w:rsidP="006E5DE9">
      <w:pPr>
        <w:widowControl/>
        <w:spacing w:line="495" w:lineRule="atLeast"/>
        <w:ind w:firstLine="420"/>
        <w:jc w:val="left"/>
        <w:rPr>
          <w:rFonts w:ascii="宋体" w:eastAsia="宋体" w:hAnsi="宋体" w:cs="Arial"/>
          <w:color w:val="222222"/>
          <w:spacing w:val="8"/>
          <w:kern w:val="0"/>
          <w:sz w:val="24"/>
          <w:szCs w:val="24"/>
        </w:rPr>
      </w:pPr>
      <w:r w:rsidRPr="00C57326">
        <w:rPr>
          <w:rFonts w:ascii="宋体" w:eastAsia="宋体" w:hAnsi="宋体" w:cs="Arial" w:hint="eastAsia"/>
          <w:color w:val="222222"/>
          <w:spacing w:val="8"/>
          <w:kern w:val="0"/>
          <w:sz w:val="24"/>
          <w:szCs w:val="24"/>
        </w:rPr>
        <w:t>结合相关内容，分析象征意义。</w:t>
      </w:r>
    </w:p>
    <w:p w14:paraId="3CF27F10" w14:textId="77777777" w:rsidR="006E5DE9" w:rsidRPr="00C57326" w:rsidRDefault="006E5DE9" w:rsidP="006E5DE9">
      <w:pPr>
        <w:widowControl/>
        <w:spacing w:line="495" w:lineRule="atLeast"/>
        <w:jc w:val="left"/>
        <w:rPr>
          <w:rFonts w:ascii="宋体" w:eastAsia="宋体" w:hAnsi="宋体" w:cs="Arial"/>
          <w:color w:val="222222"/>
          <w:spacing w:val="8"/>
          <w:kern w:val="0"/>
          <w:sz w:val="24"/>
          <w:szCs w:val="24"/>
        </w:rPr>
      </w:pPr>
      <w:r w:rsidRPr="00C57326">
        <w:rPr>
          <w:rFonts w:ascii="宋体" w:eastAsia="宋体" w:hAnsi="宋体" w:cs="Arial" w:hint="eastAsia"/>
          <w:color w:val="222222"/>
          <w:spacing w:val="8"/>
          <w:kern w:val="0"/>
          <w:sz w:val="24"/>
          <w:szCs w:val="24"/>
        </w:rPr>
        <w:t>【示例】</w:t>
      </w:r>
    </w:p>
    <w:p w14:paraId="629EE353" w14:textId="77777777" w:rsidR="008965BA" w:rsidRPr="00C57326" w:rsidRDefault="006E5DE9" w:rsidP="008965BA">
      <w:pPr>
        <w:widowControl/>
        <w:spacing w:line="495" w:lineRule="atLeast"/>
        <w:ind w:firstLine="420"/>
        <w:jc w:val="left"/>
        <w:rPr>
          <w:rFonts w:ascii="宋体" w:eastAsia="宋体" w:hAnsi="宋体" w:cs="Arial"/>
          <w:color w:val="222222"/>
          <w:spacing w:val="8"/>
          <w:kern w:val="0"/>
          <w:sz w:val="24"/>
          <w:szCs w:val="24"/>
        </w:rPr>
      </w:pPr>
      <w:r w:rsidRPr="00C57326">
        <w:rPr>
          <w:rFonts w:ascii="宋体" w:eastAsia="宋体" w:hAnsi="宋体" w:cs="Arial" w:hint="eastAsia"/>
          <w:color w:val="222222"/>
          <w:spacing w:val="8"/>
          <w:kern w:val="0"/>
          <w:sz w:val="24"/>
          <w:szCs w:val="24"/>
        </w:rPr>
        <w:t>“缓调清管，更为侬三弄斜阳”句以夕阳残照的自然之景，隐喻词人已近暮年，仍怀才不遇、壮志难酬的境况；昔日繁华无限的凌歊</w:t>
      </w:r>
      <w:proofErr w:type="gramStart"/>
      <w:r w:rsidRPr="00C57326">
        <w:rPr>
          <w:rFonts w:ascii="宋体" w:eastAsia="宋体" w:hAnsi="宋体" w:cs="Arial" w:hint="eastAsia"/>
          <w:color w:val="222222"/>
          <w:spacing w:val="8"/>
          <w:kern w:val="0"/>
          <w:sz w:val="24"/>
          <w:szCs w:val="24"/>
        </w:rPr>
        <w:t>台如今</w:t>
      </w:r>
      <w:proofErr w:type="gramEnd"/>
      <w:r w:rsidRPr="00C57326">
        <w:rPr>
          <w:rFonts w:ascii="宋体" w:eastAsia="宋体" w:hAnsi="宋体" w:cs="Arial" w:hint="eastAsia"/>
          <w:color w:val="222222"/>
          <w:spacing w:val="8"/>
          <w:kern w:val="0"/>
          <w:sz w:val="24"/>
          <w:szCs w:val="24"/>
        </w:rPr>
        <w:t>破败荒凉，象征北宋统治者若不以古为鉴，必将导致国运如夕阳西下，最终走向灭亡的命运。（意思对即可）</w:t>
      </w:r>
    </w:p>
    <w:p w14:paraId="556C1B43" w14:textId="0483CE7B" w:rsidR="006E5DE9" w:rsidRPr="00C57326" w:rsidRDefault="006E5DE9" w:rsidP="008965BA">
      <w:pPr>
        <w:widowControl/>
        <w:spacing w:line="495" w:lineRule="atLeast"/>
        <w:jc w:val="left"/>
        <w:rPr>
          <w:rFonts w:ascii="宋体" w:eastAsia="宋体" w:hAnsi="宋体" w:cs="Arial"/>
          <w:color w:val="222222"/>
          <w:spacing w:val="8"/>
          <w:kern w:val="0"/>
          <w:sz w:val="24"/>
          <w:szCs w:val="24"/>
        </w:rPr>
      </w:pPr>
      <w:r w:rsidRPr="00C57326">
        <w:rPr>
          <w:rFonts w:ascii="宋体" w:eastAsia="宋体" w:hAnsi="宋体" w:cs="Arial" w:hint="eastAsia"/>
          <w:color w:val="222222"/>
          <w:spacing w:val="8"/>
          <w:kern w:val="0"/>
          <w:sz w:val="24"/>
          <w:szCs w:val="24"/>
        </w:rPr>
        <w:t>3.(5分)</w:t>
      </w:r>
    </w:p>
    <w:p w14:paraId="2F5EC28A" w14:textId="77777777" w:rsidR="006E5DE9" w:rsidRPr="00C57326" w:rsidRDefault="006E5DE9" w:rsidP="006E5DE9">
      <w:pPr>
        <w:widowControl/>
        <w:spacing w:line="495" w:lineRule="atLeast"/>
        <w:jc w:val="left"/>
        <w:rPr>
          <w:rFonts w:ascii="宋体" w:eastAsia="宋体" w:hAnsi="宋体" w:cs="Arial"/>
          <w:color w:val="222222"/>
          <w:spacing w:val="8"/>
          <w:kern w:val="0"/>
          <w:sz w:val="24"/>
          <w:szCs w:val="24"/>
        </w:rPr>
      </w:pPr>
      <w:r w:rsidRPr="00C57326">
        <w:rPr>
          <w:rFonts w:ascii="宋体" w:eastAsia="宋体" w:hAnsi="宋体" w:cs="Arial" w:hint="eastAsia"/>
          <w:color w:val="222222"/>
          <w:spacing w:val="8"/>
          <w:kern w:val="0"/>
          <w:sz w:val="24"/>
          <w:szCs w:val="24"/>
        </w:rPr>
        <w:t>【评分要点】</w:t>
      </w:r>
    </w:p>
    <w:p w14:paraId="615A02DF" w14:textId="77777777" w:rsidR="006E5DE9" w:rsidRPr="00C57326" w:rsidRDefault="006E5DE9" w:rsidP="006E5DE9">
      <w:pPr>
        <w:widowControl/>
        <w:spacing w:line="495" w:lineRule="atLeast"/>
        <w:ind w:firstLine="420"/>
        <w:jc w:val="left"/>
        <w:rPr>
          <w:rFonts w:ascii="宋体" w:eastAsia="宋体" w:hAnsi="宋体" w:cs="Arial"/>
          <w:color w:val="222222"/>
          <w:spacing w:val="8"/>
          <w:kern w:val="0"/>
          <w:sz w:val="24"/>
          <w:szCs w:val="24"/>
        </w:rPr>
      </w:pPr>
      <w:r w:rsidRPr="00C57326">
        <w:rPr>
          <w:rFonts w:ascii="宋体" w:eastAsia="宋体" w:hAnsi="宋体" w:cs="Arial" w:hint="eastAsia"/>
          <w:color w:val="222222"/>
          <w:spacing w:val="8"/>
          <w:kern w:val="0"/>
          <w:sz w:val="24"/>
          <w:szCs w:val="24"/>
        </w:rPr>
        <w:t>结合相关诗句，分析“风流”人物特点及词人借之所表达的情感。</w:t>
      </w:r>
    </w:p>
    <w:p w14:paraId="228B769F" w14:textId="5FC1CCB8" w:rsidR="006E5DE9" w:rsidRPr="00C57326" w:rsidRDefault="006E5DE9" w:rsidP="006E5DE9">
      <w:pPr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28D79F3D" wp14:editId="480181A3">
            <wp:extent cx="5274310" cy="1454205"/>
            <wp:effectExtent l="0" t="0" r="2540" b="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5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9F0A9" w14:textId="7CD7203B" w:rsidR="004E0A24" w:rsidRPr="00C57326" w:rsidRDefault="004E0A24" w:rsidP="004E0A24">
      <w:pPr>
        <w:rPr>
          <w:rFonts w:ascii="宋体" w:eastAsia="宋体" w:hAnsi="宋体"/>
          <w:sz w:val="24"/>
          <w:szCs w:val="24"/>
        </w:rPr>
      </w:pPr>
    </w:p>
    <w:p w14:paraId="63FC655A" w14:textId="6AF2635A" w:rsidR="006E5DE9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练习7参考答案</w:t>
      </w:r>
    </w:p>
    <w:p w14:paraId="38EF8833" w14:textId="41CD0F35" w:rsidR="00111705" w:rsidRPr="00C57326" w:rsidRDefault="00111705" w:rsidP="00A448DC">
      <w:pPr>
        <w:rPr>
          <w:rFonts w:ascii="宋体" w:eastAsia="宋体" w:hAnsi="宋体" w:cs="宋体"/>
          <w:color w:val="333333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color w:val="333333"/>
          <w:kern w:val="0"/>
          <w:sz w:val="24"/>
          <w:szCs w:val="24"/>
        </w:rPr>
        <w:t>参考答案：</w:t>
      </w:r>
    </w:p>
    <w:p w14:paraId="5E0D72E7" w14:textId="600C5CDA" w:rsidR="00111705" w:rsidRPr="00C57326" w:rsidRDefault="00111705" w:rsidP="00111705">
      <w:pPr>
        <w:ind w:left="485" w:hangingChars="202" w:hanging="485"/>
        <w:rPr>
          <w:rFonts w:ascii="宋体" w:eastAsia="宋体" w:hAnsi="宋体" w:cs="宋体"/>
          <w:color w:val="333333"/>
          <w:kern w:val="0"/>
          <w:sz w:val="24"/>
          <w:szCs w:val="24"/>
        </w:rPr>
      </w:pPr>
      <w:r w:rsidRPr="00C57326">
        <w:rPr>
          <w:rFonts w:ascii="宋体" w:eastAsia="宋体" w:hAnsi="宋体" w:cs="宋体"/>
          <w:color w:val="333333"/>
          <w:kern w:val="0"/>
          <w:sz w:val="24"/>
          <w:szCs w:val="24"/>
        </w:rPr>
        <w:t>1.（</w:t>
      </w:r>
      <w:r w:rsidRPr="00C57326">
        <w:rPr>
          <w:rFonts w:ascii="宋体" w:eastAsia="宋体" w:hAnsi="宋体" w:cs="宋体" w:hint="eastAsia"/>
          <w:color w:val="333333"/>
          <w:kern w:val="0"/>
          <w:sz w:val="24"/>
          <w:szCs w:val="24"/>
        </w:rPr>
        <w:t>3分</w:t>
      </w:r>
      <w:r w:rsidRPr="00C57326">
        <w:rPr>
          <w:rFonts w:ascii="宋体" w:eastAsia="宋体" w:hAnsi="宋体" w:cs="宋体"/>
          <w:color w:val="333333"/>
          <w:kern w:val="0"/>
          <w:sz w:val="24"/>
          <w:szCs w:val="24"/>
        </w:rPr>
        <w:t>）A（此处并非实写私语场景，而是将琵琶弹奏声比作私语（或从琵琶弹奏声中听出</w:t>
      </w:r>
      <w:r w:rsidRPr="00C57326">
        <w:rPr>
          <w:rFonts w:ascii="宋体" w:eastAsia="宋体" w:hAnsi="宋体" w:cs="宋体" w:hint="eastAsia"/>
          <w:color w:val="333333"/>
          <w:kern w:val="0"/>
          <w:sz w:val="24"/>
          <w:szCs w:val="24"/>
        </w:rPr>
        <w:t>私</w:t>
      </w:r>
      <w:r w:rsidRPr="00C57326">
        <w:rPr>
          <w:rFonts w:ascii="宋体" w:eastAsia="宋体" w:hAnsi="宋体" w:cs="宋体"/>
          <w:color w:val="333333"/>
          <w:kern w:val="0"/>
          <w:sz w:val="24"/>
          <w:szCs w:val="24"/>
        </w:rPr>
        <w:t>语况味；另，“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天将亮时”的解说亦不合语意</w:t>
      </w:r>
      <w:r w:rsidRPr="00C57326">
        <w:rPr>
          <w:rFonts w:ascii="宋体" w:eastAsia="宋体" w:hAnsi="宋体" w:cs="宋体"/>
          <w:color w:val="333333"/>
          <w:kern w:val="0"/>
          <w:sz w:val="24"/>
          <w:szCs w:val="24"/>
        </w:rPr>
        <w:t>。）</w:t>
      </w:r>
    </w:p>
    <w:p w14:paraId="44FDFC0F" w14:textId="5552FA66" w:rsidR="00111705" w:rsidRPr="00C57326" w:rsidRDefault="00111705" w:rsidP="00111705">
      <w:pPr>
        <w:ind w:left="485" w:hangingChars="202" w:hanging="485"/>
        <w:rPr>
          <w:rFonts w:ascii="宋体" w:eastAsia="宋体" w:hAnsi="宋体" w:cs="宋体"/>
          <w:color w:val="333333"/>
          <w:kern w:val="0"/>
          <w:sz w:val="24"/>
          <w:szCs w:val="24"/>
        </w:rPr>
      </w:pPr>
      <w:r w:rsidRPr="00C57326">
        <w:rPr>
          <w:rFonts w:ascii="宋体" w:eastAsia="宋体" w:hAnsi="宋体" w:cs="宋体"/>
          <w:color w:val="333333"/>
          <w:kern w:val="0"/>
          <w:sz w:val="24"/>
          <w:szCs w:val="24"/>
        </w:rPr>
        <w:t>2.（</w:t>
      </w:r>
      <w:r w:rsidRPr="00C57326">
        <w:rPr>
          <w:rFonts w:ascii="宋体" w:eastAsia="宋体" w:hAnsi="宋体" w:cs="宋体" w:hint="eastAsia"/>
          <w:color w:val="333333"/>
          <w:kern w:val="0"/>
          <w:sz w:val="24"/>
          <w:szCs w:val="24"/>
        </w:rPr>
        <w:t>3分</w:t>
      </w:r>
      <w:r w:rsidRPr="00C57326">
        <w:rPr>
          <w:rFonts w:ascii="宋体" w:eastAsia="宋体" w:hAnsi="宋体" w:cs="宋体"/>
          <w:color w:val="333333"/>
          <w:kern w:val="0"/>
          <w:sz w:val="24"/>
          <w:szCs w:val="24"/>
        </w:rPr>
        <w:t>）</w:t>
      </w:r>
      <w:r w:rsidRPr="00C57326">
        <w:rPr>
          <w:rFonts w:ascii="宋体" w:eastAsia="宋体" w:hAnsi="宋体" w:cs="宋体" w:hint="eastAsia"/>
          <w:color w:val="333333"/>
          <w:kern w:val="0"/>
          <w:sz w:val="24"/>
          <w:szCs w:val="24"/>
        </w:rPr>
        <w:t>C（“蕴含着对当权者翻云覆雨的慨叹”，理解失当。）</w:t>
      </w:r>
    </w:p>
    <w:p w14:paraId="5EBB93C1" w14:textId="6B5D07C6" w:rsidR="00111705" w:rsidRPr="00C57326" w:rsidRDefault="00111705" w:rsidP="00111705">
      <w:pPr>
        <w:ind w:left="485" w:hangingChars="202" w:hanging="485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/>
          <w:kern w:val="0"/>
          <w:sz w:val="24"/>
          <w:szCs w:val="24"/>
        </w:rPr>
        <w:t>3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. 【评分参考：本题6分，确认相似手法，2分；分别从两首作品中举例，2分；合并分析手法作用2分，其中作用1分，效果1分。除下面示例外，有其他合理认识并能自圆其说，亦可酌情赋分。】</w:t>
      </w:r>
    </w:p>
    <w:p w14:paraId="5D2037D1" w14:textId="77777777" w:rsidR="00111705" w:rsidRPr="00C57326" w:rsidRDefault="00111705" w:rsidP="00111705">
      <w:pPr>
        <w:ind w:leftChars="201" w:left="422" w:firstLine="2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（答案示例）</w:t>
      </w:r>
    </w:p>
    <w:p w14:paraId="380A2B90" w14:textId="77777777" w:rsidR="00111705" w:rsidRPr="00C57326" w:rsidRDefault="00111705" w:rsidP="00111705">
      <w:pPr>
        <w:ind w:leftChars="202" w:left="424" w:firstLineChars="203" w:firstLine="487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①比喻（2分）。本词将乐声比作男女谈情的私语、勇士猛进的呼喊、飘荡</w:t>
      </w:r>
      <w:proofErr w:type="gramStart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的晚云飞絮</w:t>
      </w:r>
      <w:proofErr w:type="gramEnd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、百鸟和</w:t>
      </w:r>
      <w:proofErr w:type="gramStart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鸣</w:t>
      </w:r>
      <w:proofErr w:type="gramEnd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、</w:t>
      </w:r>
      <w:proofErr w:type="gramStart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攀高步险</w:t>
      </w:r>
      <w:proofErr w:type="gramEnd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和坠入深渊（1分，举出一例即可）。《琵琶行》将琵琶声比作“私语”“急雨”“大珠小珠落玉盘”“间关</w:t>
      </w:r>
      <w:r w:rsidRPr="00C57326">
        <w:rPr>
          <w:rFonts w:ascii="宋体" w:eastAsia="宋体" w:hAnsi="宋体" w:cs="宋体"/>
          <w:color w:val="333333"/>
          <w:kern w:val="0"/>
          <w:sz w:val="24"/>
          <w:szCs w:val="24"/>
          <w:shd w:val="clear" w:color="auto" w:fill="FFFFFF"/>
        </w:rPr>
        <w:t>莺语</w:t>
      </w:r>
      <w:r w:rsidRPr="00C57326">
        <w:rPr>
          <w:rFonts w:ascii="宋体" w:eastAsia="宋体" w:hAnsi="宋体" w:cs="宋体" w:hint="eastAsia"/>
          <w:color w:val="333333"/>
          <w:kern w:val="0"/>
          <w:sz w:val="24"/>
          <w:szCs w:val="24"/>
          <w:shd w:val="clear" w:color="auto" w:fill="FFFFFF"/>
        </w:rPr>
        <w:t>”“冰泉冷涩”“银瓶乍破”“</w:t>
      </w:r>
      <w:r w:rsidRPr="00C57326">
        <w:rPr>
          <w:rFonts w:ascii="宋体" w:eastAsia="宋体" w:hAnsi="宋体" w:cs="宋体"/>
          <w:color w:val="333333"/>
          <w:kern w:val="0"/>
          <w:sz w:val="24"/>
          <w:szCs w:val="24"/>
          <w:shd w:val="clear" w:color="auto" w:fill="FFFFFF"/>
        </w:rPr>
        <w:t>铁骑突出</w:t>
      </w:r>
      <w:r w:rsidRPr="00C57326">
        <w:rPr>
          <w:rFonts w:ascii="宋体" w:eastAsia="宋体" w:hAnsi="宋体" w:cs="宋体" w:hint="eastAsia"/>
          <w:color w:val="333333"/>
          <w:kern w:val="0"/>
          <w:sz w:val="24"/>
          <w:szCs w:val="24"/>
          <w:shd w:val="clear" w:color="auto" w:fill="FFFFFF"/>
        </w:rPr>
        <w:t>”和“裂帛”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（1分，举出一例即可）</w:t>
      </w:r>
      <w:r w:rsidRPr="00C57326">
        <w:rPr>
          <w:rFonts w:ascii="宋体" w:eastAsia="宋体" w:hAnsi="宋体" w:cs="宋体" w:hint="eastAsia"/>
          <w:color w:val="333333"/>
          <w:kern w:val="0"/>
          <w:sz w:val="24"/>
          <w:szCs w:val="24"/>
          <w:shd w:val="clear" w:color="auto" w:fill="FFFFFF"/>
        </w:rPr>
        <w:t>。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 xml:space="preserve"> 比喻手法，变抽象为具体（或：将乐声转化为易于感知的其他声响或形象）（1分），将音色特质和节奏起伏表现得真实可感，产生了动人心弦的感染力（1分）。</w:t>
      </w:r>
    </w:p>
    <w:p w14:paraId="7935F698" w14:textId="77777777" w:rsidR="00111705" w:rsidRPr="00C57326" w:rsidRDefault="00111705" w:rsidP="00111705">
      <w:pPr>
        <w:ind w:leftChars="202" w:left="424" w:firstLineChars="203" w:firstLine="487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②烘托（2分）。本词中“肠中冰炭”是写音乐一会儿让人感受到悲凉的寒意，一会儿又让人领略到欢快的热情，让人产生强烈的感情波动；“无泪与君倾”是写音乐之动人，让人连连</w:t>
      </w:r>
      <w:proofErr w:type="gramStart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泣</w:t>
      </w:r>
      <w:proofErr w:type="gramEnd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下，以至最后再也没有泪水可以倾洒了（1分，举出一例即可）。《琵琶行》则有“主人忘归客不发”“东船西舫</w:t>
      </w:r>
      <w:proofErr w:type="gramStart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悄</w:t>
      </w:r>
      <w:proofErr w:type="gramEnd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无言，唯见江心秋月白”“江州司马青衫湿” （1分，举出一例即可）。这都是通过听者的感受或环境的描写（1分），侧面烘托出音乐的艺术效果，令人沉浸在音乐世界里回味无穷（</w:t>
      </w:r>
      <w:r w:rsidRPr="00C57326">
        <w:rPr>
          <w:rFonts w:ascii="宋体" w:eastAsia="宋体" w:hAnsi="宋体" w:cs="宋体"/>
          <w:kern w:val="0"/>
          <w:sz w:val="24"/>
          <w:szCs w:val="24"/>
        </w:rPr>
        <w:t>1分）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。</w:t>
      </w:r>
    </w:p>
    <w:p w14:paraId="264229C5" w14:textId="7C3CD9B2" w:rsidR="00111705" w:rsidRPr="00C57326" w:rsidRDefault="00111705" w:rsidP="00111705">
      <w:pPr>
        <w:ind w:leftChars="202" w:left="424" w:firstLineChars="203" w:firstLine="487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③对比（2分）。本词所写的音乐忽而</w:t>
      </w:r>
      <w:r w:rsidRPr="00C57326">
        <w:rPr>
          <w:rFonts w:ascii="宋体" w:eastAsia="宋体" w:hAnsi="宋体" w:cs="宋体"/>
          <w:color w:val="333333"/>
          <w:kern w:val="0"/>
          <w:sz w:val="24"/>
          <w:szCs w:val="24"/>
          <w:shd w:val="clear" w:color="auto" w:fill="FFFFFF"/>
        </w:rPr>
        <w:t>轻柔</w:t>
      </w:r>
      <w:r w:rsidRPr="00C57326">
        <w:rPr>
          <w:rFonts w:ascii="宋体" w:eastAsia="宋体" w:hAnsi="宋体" w:cs="宋体" w:hint="eastAsia"/>
          <w:color w:val="333333"/>
          <w:kern w:val="0"/>
          <w:sz w:val="24"/>
          <w:szCs w:val="24"/>
          <w:shd w:val="clear" w:color="auto" w:fill="FFFFFF"/>
        </w:rPr>
        <w:t>，忽而雄壮，忽而切近，忽而</w:t>
      </w:r>
      <w:r w:rsidRPr="00C57326">
        <w:rPr>
          <w:rFonts w:ascii="宋体" w:eastAsia="宋体" w:hAnsi="宋体" w:cs="宋体"/>
          <w:color w:val="333333"/>
          <w:kern w:val="0"/>
          <w:sz w:val="24"/>
          <w:szCs w:val="24"/>
          <w:shd w:val="clear" w:color="auto" w:fill="FFFFFF"/>
        </w:rPr>
        <w:t>悠远</w:t>
      </w:r>
      <w:r w:rsidRPr="00C57326">
        <w:rPr>
          <w:rFonts w:ascii="宋体" w:eastAsia="宋体" w:hAnsi="宋体" w:cs="宋体" w:hint="eastAsia"/>
          <w:color w:val="333333"/>
          <w:kern w:val="0"/>
          <w:sz w:val="24"/>
          <w:szCs w:val="24"/>
          <w:shd w:val="clear" w:color="auto" w:fill="FFFFFF"/>
        </w:rPr>
        <w:t>，忽而高扬，忽而低沉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（1分，举出一例即可）。《琵琶行》中，有“大弦”的骤急粗重和“小弦”的轻柔细密，有“间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lastRenderedPageBreak/>
        <w:t>关莺语”的流利宛转和“泉流冰下”的冷涩悲咽（1分，举出一例即可）。这种手法，呈现出音色、节奏甚至情感上的巨大反差（</w:t>
      </w:r>
      <w:r w:rsidRPr="00C57326">
        <w:rPr>
          <w:rFonts w:ascii="宋体" w:eastAsia="宋体" w:hAnsi="宋体" w:cs="宋体"/>
          <w:kern w:val="0"/>
          <w:sz w:val="24"/>
          <w:szCs w:val="24"/>
        </w:rPr>
        <w:t>1分）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，突显了音乐表现的丰富性和弹奏者非凡的艺术功力（</w:t>
      </w:r>
      <w:r w:rsidRPr="00C57326">
        <w:rPr>
          <w:rFonts w:ascii="宋体" w:eastAsia="宋体" w:hAnsi="宋体" w:cs="宋体"/>
          <w:kern w:val="0"/>
          <w:sz w:val="24"/>
          <w:szCs w:val="24"/>
        </w:rPr>
        <w:t>1分）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。</w:t>
      </w:r>
    </w:p>
    <w:p w14:paraId="6FDA6BBA" w14:textId="728F0431" w:rsidR="00A448DC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练习8参考答案</w:t>
      </w:r>
    </w:p>
    <w:p w14:paraId="0CABA29A" w14:textId="75CAD532" w:rsidR="00277E4E" w:rsidRPr="00C57326" w:rsidRDefault="00277E4E" w:rsidP="00277E4E">
      <w:pPr>
        <w:widowControl/>
        <w:spacing w:line="400" w:lineRule="exact"/>
        <w:jc w:val="left"/>
        <w:textAlignment w:val="baseline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/>
          <w:kern w:val="0"/>
          <w:sz w:val="24"/>
          <w:szCs w:val="24"/>
        </w:rPr>
        <w:t>1</w:t>
      </w:r>
      <w:r w:rsidRPr="00C57326">
        <w:rPr>
          <w:rFonts w:ascii="宋体" w:eastAsia="宋体" w:hAnsi="宋体" w:cs="宋体"/>
          <w:kern w:val="0"/>
          <w:sz w:val="24"/>
          <w:szCs w:val="24"/>
        </w:rPr>
        <w:t>.</w:t>
      </w:r>
      <w:r w:rsidRPr="00C57326">
        <w:rPr>
          <w:rFonts w:ascii="宋体" w:eastAsia="宋体" w:hAnsi="宋体" w:cs="Times New Roman" w:hint="eastAsia"/>
          <w:sz w:val="24"/>
          <w:szCs w:val="24"/>
        </w:rPr>
        <w:t>（3分）</w:t>
      </w:r>
      <w:r w:rsidRPr="00C57326">
        <w:rPr>
          <w:rFonts w:ascii="宋体" w:eastAsia="宋体" w:hAnsi="宋体" w:cs="Times New Roman"/>
          <w:sz w:val="24"/>
          <w:szCs w:val="24"/>
        </w:rPr>
        <w:t>A         2.</w:t>
      </w:r>
      <w:r w:rsidRPr="00C57326">
        <w:rPr>
          <w:rFonts w:ascii="宋体" w:eastAsia="宋体" w:hAnsi="宋体" w:cs="Times New Roman" w:hint="eastAsia"/>
          <w:sz w:val="24"/>
          <w:szCs w:val="24"/>
        </w:rPr>
        <w:t>（3分）</w:t>
      </w:r>
      <w:r w:rsidRPr="00C57326">
        <w:rPr>
          <w:rFonts w:ascii="宋体" w:eastAsia="宋体" w:hAnsi="宋体" w:cs="Times New Roman"/>
          <w:sz w:val="24"/>
          <w:szCs w:val="24"/>
        </w:rPr>
        <w:t>B</w:t>
      </w:r>
    </w:p>
    <w:p w14:paraId="2F899B81" w14:textId="0161D016" w:rsidR="00277E4E" w:rsidRPr="00C57326" w:rsidRDefault="00277E4E" w:rsidP="00277E4E">
      <w:pPr>
        <w:widowControl/>
        <w:spacing w:line="400" w:lineRule="exact"/>
        <w:jc w:val="left"/>
        <w:textAlignment w:val="baseline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Times New Roman"/>
          <w:kern w:val="0"/>
          <w:sz w:val="24"/>
          <w:szCs w:val="24"/>
        </w:rPr>
        <w:t>3</w:t>
      </w:r>
      <w:r w:rsidRPr="00C57326">
        <w:rPr>
          <w:rFonts w:ascii="宋体" w:eastAsia="宋体" w:hAnsi="宋体" w:cs="宋体"/>
          <w:kern w:val="0"/>
          <w:sz w:val="24"/>
          <w:szCs w:val="24"/>
        </w:rPr>
        <w:t>.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（</w:t>
      </w:r>
      <w:r w:rsidRPr="00C57326">
        <w:rPr>
          <w:rFonts w:ascii="宋体" w:eastAsia="宋体" w:hAnsi="宋体" w:cs="Times New Roman"/>
          <w:kern w:val="0"/>
          <w:sz w:val="24"/>
          <w:szCs w:val="24"/>
        </w:rPr>
        <w:t>6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分）从</w:t>
      </w:r>
      <w:r w:rsidRPr="00C57326">
        <w:rPr>
          <w:rFonts w:ascii="宋体" w:eastAsia="宋体" w:hAnsi="宋体" w:cs="宋体"/>
          <w:kern w:val="0"/>
          <w:sz w:val="24"/>
          <w:szCs w:val="24"/>
        </w:rPr>
        <w:t>两个角度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合理</w:t>
      </w:r>
      <w:r w:rsidRPr="00C57326">
        <w:rPr>
          <w:rFonts w:ascii="宋体" w:eastAsia="宋体" w:hAnsi="宋体" w:cs="宋体"/>
          <w:kern w:val="0"/>
          <w:sz w:val="24"/>
          <w:szCs w:val="24"/>
        </w:rPr>
        <w:t>作答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即可</w:t>
      </w:r>
      <w:r w:rsidRPr="00C57326">
        <w:rPr>
          <w:rFonts w:ascii="宋体" w:eastAsia="宋体" w:hAnsi="宋体" w:cs="宋体"/>
          <w:kern w:val="0"/>
          <w:sz w:val="24"/>
          <w:szCs w:val="24"/>
        </w:rPr>
        <w:t>给满分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。</w:t>
      </w:r>
      <w:r w:rsidRPr="00C57326">
        <w:rPr>
          <w:rFonts w:ascii="宋体" w:eastAsia="宋体" w:hAnsi="宋体" w:cs="宋体"/>
          <w:kern w:val="0"/>
          <w:sz w:val="24"/>
          <w:szCs w:val="24"/>
        </w:rPr>
        <w:t xml:space="preserve"> 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作答角度提示：</w:t>
      </w:r>
    </w:p>
    <w:p w14:paraId="4D1F681F" w14:textId="77777777" w:rsidR="00277E4E" w:rsidRPr="00C57326" w:rsidRDefault="00277E4E" w:rsidP="00277E4E">
      <w:pPr>
        <w:spacing w:line="440" w:lineRule="exact"/>
        <w:ind w:firstLineChars="200" w:firstLine="480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意象意境（壮丽宏阔、厚重的历史感……）</w:t>
      </w:r>
    </w:p>
    <w:p w14:paraId="48EA594F" w14:textId="77777777" w:rsidR="00277E4E" w:rsidRPr="00C57326" w:rsidRDefault="00277E4E" w:rsidP="00277E4E">
      <w:pPr>
        <w:spacing w:line="440" w:lineRule="exact"/>
        <w:ind w:firstLineChars="200" w:firstLine="480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人物形象（怀才不遇、忠诚爱国……）</w:t>
      </w:r>
    </w:p>
    <w:p w14:paraId="617102B0" w14:textId="77777777" w:rsidR="00277E4E" w:rsidRPr="00C57326" w:rsidRDefault="00277E4E" w:rsidP="00277E4E">
      <w:pPr>
        <w:spacing w:line="440" w:lineRule="exact"/>
        <w:ind w:firstLineChars="200" w:firstLine="480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思想情感（英雄志气、建功立业的渴望、壮志难酬的悲</w:t>
      </w:r>
      <w:proofErr w:type="gramStart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慨</w:t>
      </w:r>
      <w:proofErr w:type="gramEnd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、忧国忧民……）</w:t>
      </w:r>
    </w:p>
    <w:p w14:paraId="478115B8" w14:textId="77777777" w:rsidR="00277E4E" w:rsidRPr="00C57326" w:rsidRDefault="00277E4E" w:rsidP="00277E4E">
      <w:pPr>
        <w:spacing w:line="440" w:lineRule="exact"/>
        <w:ind w:firstLineChars="200" w:firstLine="480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创作手法（用典，抒情方式：感怀历史……）</w:t>
      </w:r>
    </w:p>
    <w:p w14:paraId="3E2B1061" w14:textId="77777777" w:rsidR="00277E4E" w:rsidRPr="00C57326" w:rsidRDefault="00277E4E" w:rsidP="00277E4E">
      <w:pPr>
        <w:spacing w:line="440" w:lineRule="exact"/>
        <w:ind w:firstLineChars="200" w:firstLine="480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语言风格（含蓄蕴藉，豪迈雄浑……）</w:t>
      </w:r>
    </w:p>
    <w:p w14:paraId="15203F98" w14:textId="77777777" w:rsidR="00277E4E" w:rsidRPr="00C57326" w:rsidRDefault="00277E4E" w:rsidP="00277E4E">
      <w:pPr>
        <w:spacing w:line="440" w:lineRule="exact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示例：</w:t>
      </w:r>
    </w:p>
    <w:p w14:paraId="11346258" w14:textId="77777777" w:rsidR="00277E4E" w:rsidRPr="00C57326" w:rsidRDefault="00277E4E" w:rsidP="00277E4E">
      <w:pPr>
        <w:spacing w:line="440" w:lineRule="exact"/>
        <w:ind w:firstLineChars="200" w:firstLine="480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我认为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赵词辛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词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皆有骏迈豪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壮之气。词意境雄浑壮阔。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赵词写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江上巨浪奔涌，空中乱云翻滚，景物壮阔；辛词写词人远眺夕阳余晖映照下的草树以及刘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裕曾经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居住过的寻常街巷，充满历史沧桑之感。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两词皆抒发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为国收复失地、建功立业的渴望。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赵词呼吁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有识之士不要效仿当年六朝人物徒以悲泣怆怀故国，而应抢先做出成绩，一鼓作气收复中原。辛词则追慕指挥强劲精良的兵马，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气吞骄虏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一如猛虎的刘裕，抒发自己建功立业的渴望。（</w:t>
      </w:r>
      <w:r w:rsidRPr="00C57326">
        <w:rPr>
          <w:rFonts w:ascii="宋体" w:eastAsia="宋体" w:hAnsi="宋体"/>
          <w:sz w:val="24"/>
          <w:szCs w:val="24"/>
        </w:rPr>
        <w:t>6分）</w:t>
      </w:r>
    </w:p>
    <w:p w14:paraId="21AD7F52" w14:textId="77777777" w:rsidR="00277E4E" w:rsidRPr="00C57326" w:rsidRDefault="00277E4E" w:rsidP="00277E4E">
      <w:pPr>
        <w:spacing w:line="440" w:lineRule="exact"/>
        <w:ind w:firstLineChars="200" w:firstLine="480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说明</w:t>
      </w:r>
      <w:r w:rsidRPr="00C57326">
        <w:rPr>
          <w:rFonts w:ascii="宋体" w:eastAsia="宋体" w:hAnsi="宋体"/>
          <w:sz w:val="24"/>
          <w:szCs w:val="24"/>
        </w:rPr>
        <w:t>：如不认为赵、辛</w:t>
      </w:r>
      <w:r w:rsidRPr="00C57326">
        <w:rPr>
          <w:rFonts w:ascii="宋体" w:eastAsia="宋体" w:hAnsi="宋体" w:hint="eastAsia"/>
          <w:sz w:val="24"/>
          <w:szCs w:val="24"/>
        </w:rPr>
        <w:t>都有雄健</w:t>
      </w:r>
      <w:r w:rsidRPr="00C57326">
        <w:rPr>
          <w:rFonts w:ascii="宋体" w:eastAsia="宋体" w:hAnsi="宋体"/>
          <w:sz w:val="24"/>
          <w:szCs w:val="24"/>
        </w:rPr>
        <w:t>豪迈之气，言之成理即可</w:t>
      </w:r>
      <w:r w:rsidRPr="00C57326">
        <w:rPr>
          <w:rFonts w:ascii="宋体" w:eastAsia="宋体" w:hAnsi="宋体" w:hint="eastAsia"/>
          <w:sz w:val="24"/>
          <w:szCs w:val="24"/>
        </w:rPr>
        <w:t>给</w:t>
      </w:r>
      <w:r w:rsidRPr="00C57326">
        <w:rPr>
          <w:rFonts w:ascii="宋体" w:eastAsia="宋体" w:hAnsi="宋体"/>
          <w:sz w:val="24"/>
          <w:szCs w:val="24"/>
        </w:rPr>
        <w:t>满分。</w:t>
      </w:r>
    </w:p>
    <w:p w14:paraId="73A0BCA4" w14:textId="41136AE4" w:rsidR="00A448DC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练习9参考答案</w:t>
      </w:r>
    </w:p>
    <w:p w14:paraId="41BD7958" w14:textId="3867A69B" w:rsidR="00F96D43" w:rsidRPr="00C57326" w:rsidRDefault="00F96D43" w:rsidP="00F96D43">
      <w:pPr>
        <w:rPr>
          <w:rFonts w:ascii="宋体" w:eastAsia="宋体" w:hAnsi="宋体"/>
          <w:color w:val="000000" w:themeColor="text1"/>
          <w:sz w:val="24"/>
          <w:szCs w:val="24"/>
        </w:rPr>
      </w:pPr>
      <w:r w:rsidRPr="00C57326">
        <w:rPr>
          <w:rFonts w:ascii="宋体" w:eastAsia="宋体" w:hAnsi="宋体" w:cs="Times New Roman" w:hint="eastAsia"/>
          <w:color w:val="000000" w:themeColor="text1"/>
          <w:sz w:val="24"/>
          <w:szCs w:val="24"/>
        </w:rPr>
        <w:t>1．（3分）</w:t>
      </w:r>
      <w:r w:rsidRPr="00C57326">
        <w:rPr>
          <w:rFonts w:ascii="宋体" w:eastAsia="宋体" w:hAnsi="宋体" w:cs="TimesNewRomanPSMT"/>
          <w:color w:val="000000" w:themeColor="text1"/>
          <w:kern w:val="0"/>
          <w:sz w:val="24"/>
          <w:szCs w:val="24"/>
          <w:lang w:bidi="ar"/>
        </w:rPr>
        <w:t>A</w:t>
      </w:r>
    </w:p>
    <w:p w14:paraId="1CE4F54B" w14:textId="46C5B2ED" w:rsidR="00F96D43" w:rsidRPr="00C57326" w:rsidRDefault="008965BA" w:rsidP="00F96D43">
      <w:pPr>
        <w:rPr>
          <w:rFonts w:ascii="宋体" w:eastAsia="宋体" w:hAnsi="宋体"/>
          <w:color w:val="000000" w:themeColor="text1"/>
          <w:sz w:val="24"/>
          <w:szCs w:val="24"/>
        </w:rPr>
      </w:pPr>
      <w:r w:rsidRPr="00C57326">
        <w:rPr>
          <w:rFonts w:ascii="宋体" w:eastAsia="宋体" w:hAnsi="宋体" w:cs="Times New Roman"/>
          <w:color w:val="000000" w:themeColor="text1"/>
          <w:sz w:val="24"/>
          <w:szCs w:val="24"/>
        </w:rPr>
        <w:t>2</w:t>
      </w:r>
      <w:r w:rsidR="00F96D43" w:rsidRPr="00C57326">
        <w:rPr>
          <w:rFonts w:ascii="宋体" w:eastAsia="宋体" w:hAnsi="宋体" w:cs="Times New Roman" w:hint="eastAsia"/>
          <w:color w:val="000000" w:themeColor="text1"/>
          <w:sz w:val="24"/>
          <w:szCs w:val="24"/>
        </w:rPr>
        <w:t>．（3分）</w:t>
      </w:r>
      <w:r w:rsidR="00F96D43" w:rsidRPr="00C57326">
        <w:rPr>
          <w:rFonts w:ascii="宋体" w:eastAsia="宋体" w:hAnsi="宋体" w:cs="TimesNewRomanPSMT"/>
          <w:color w:val="000000" w:themeColor="text1"/>
          <w:kern w:val="0"/>
          <w:sz w:val="24"/>
          <w:szCs w:val="24"/>
          <w:lang w:bidi="ar"/>
        </w:rPr>
        <w:t>C</w:t>
      </w:r>
    </w:p>
    <w:p w14:paraId="16A30D4C" w14:textId="0BBEE5B1" w:rsidR="00F96D43" w:rsidRPr="00C57326" w:rsidRDefault="008965BA" w:rsidP="00F96D43">
      <w:pPr>
        <w:widowControl/>
        <w:jc w:val="left"/>
        <w:rPr>
          <w:rFonts w:ascii="宋体" w:eastAsia="宋体" w:hAnsi="宋体" w:cs="宋体"/>
          <w:color w:val="000000" w:themeColor="text1"/>
          <w:kern w:val="0"/>
          <w:sz w:val="24"/>
          <w:szCs w:val="24"/>
          <w:lang w:eastAsia="zh-Hans" w:bidi="ar"/>
        </w:rPr>
      </w:pPr>
      <w:r w:rsidRPr="00C57326">
        <w:rPr>
          <w:rFonts w:ascii="宋体" w:eastAsia="宋体" w:hAnsi="宋体" w:cs="Times New Roman"/>
          <w:color w:val="000000" w:themeColor="text1"/>
          <w:sz w:val="24"/>
          <w:szCs w:val="24"/>
        </w:rPr>
        <w:t>3</w:t>
      </w:r>
      <w:r w:rsidR="00F96D43" w:rsidRPr="00C57326">
        <w:rPr>
          <w:rFonts w:ascii="宋体" w:eastAsia="宋体" w:hAnsi="宋体" w:cs="Times New Roman" w:hint="eastAsia"/>
          <w:color w:val="000000" w:themeColor="text1"/>
          <w:sz w:val="24"/>
          <w:szCs w:val="24"/>
        </w:rPr>
        <w:t>．（6分）答案要点：</w:t>
      </w:r>
    </w:p>
    <w:p w14:paraId="0841E84A" w14:textId="77777777" w:rsidR="00F96D43" w:rsidRPr="00C57326" w:rsidRDefault="00F96D43" w:rsidP="00F96D43">
      <w:pPr>
        <w:widowControl/>
        <w:ind w:firstLine="420"/>
        <w:jc w:val="left"/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</w:pPr>
      <w:r w:rsidRPr="00C57326">
        <w:rPr>
          <w:rFonts w:ascii="宋体" w:eastAsia="宋体" w:hAnsi="宋体" w:cs="宋体" w:hint="eastAsia"/>
          <w:color w:val="000000" w:themeColor="text1"/>
          <w:kern w:val="0"/>
          <w:sz w:val="24"/>
          <w:szCs w:val="24"/>
          <w:lang w:bidi="ar"/>
        </w:rPr>
        <w:t>杜诗：有友来访，宾主尽欢，兴致盎然。</w:t>
      </w:r>
    </w:p>
    <w:p w14:paraId="637923E4" w14:textId="77777777" w:rsidR="00F96D43" w:rsidRPr="00C57326" w:rsidRDefault="00F96D43" w:rsidP="00F96D43">
      <w:pPr>
        <w:widowControl/>
        <w:ind w:firstLine="420"/>
        <w:jc w:val="left"/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</w:pPr>
      <w:r w:rsidRPr="00C57326">
        <w:rPr>
          <w:rFonts w:ascii="宋体" w:eastAsia="宋体" w:hAnsi="宋体" w:cs="宋体" w:hint="eastAsia"/>
          <w:color w:val="000000" w:themeColor="text1"/>
          <w:kern w:val="0"/>
          <w:sz w:val="24"/>
          <w:szCs w:val="24"/>
          <w:lang w:bidi="ar"/>
        </w:rPr>
        <w:t>李诗：时局危难，人事飘零，命途难测。</w:t>
      </w:r>
    </w:p>
    <w:p w14:paraId="3962C6D5" w14:textId="77777777" w:rsidR="00F96D43" w:rsidRPr="00C57326" w:rsidRDefault="00F96D43" w:rsidP="00F96D43">
      <w:pPr>
        <w:widowControl/>
        <w:ind w:firstLine="420"/>
        <w:jc w:val="left"/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</w:pPr>
      <w:r w:rsidRPr="00C57326">
        <w:rPr>
          <w:rFonts w:ascii="宋体" w:eastAsia="宋体" w:hAnsi="宋体" w:cs="宋体" w:hint="eastAsia"/>
          <w:color w:val="000000" w:themeColor="text1"/>
          <w:kern w:val="0"/>
          <w:sz w:val="24"/>
          <w:szCs w:val="24"/>
          <w:lang w:bidi="ar"/>
        </w:rPr>
        <w:t>陆诗：向往安定生活，期待太平盛世。</w:t>
      </w:r>
    </w:p>
    <w:p w14:paraId="1D72AD87" w14:textId="617A739A" w:rsidR="00F96D43" w:rsidRPr="00C57326" w:rsidRDefault="00F96D43" w:rsidP="00F96D43">
      <w:pPr>
        <w:widowControl/>
        <w:ind w:firstLineChars="200" w:firstLine="480"/>
        <w:jc w:val="left"/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</w:pPr>
      <w:r w:rsidRPr="00C57326">
        <w:rPr>
          <w:rFonts w:ascii="宋体" w:eastAsia="宋体" w:hAnsi="宋体" w:cs="宋体" w:hint="eastAsia"/>
          <w:color w:val="000000" w:themeColor="text1"/>
          <w:kern w:val="0"/>
          <w:sz w:val="24"/>
          <w:szCs w:val="24"/>
          <w:lang w:bidi="ar"/>
        </w:rPr>
        <w:t>【评分说明】每点</w:t>
      </w:r>
      <w:r w:rsidRPr="00C57326">
        <w:rPr>
          <w:rFonts w:ascii="宋体" w:eastAsia="宋体" w:hAnsi="宋体" w:cs="Times New Roman"/>
          <w:color w:val="000000" w:themeColor="text1"/>
          <w:kern w:val="0"/>
          <w:sz w:val="24"/>
          <w:szCs w:val="24"/>
          <w:lang w:bidi="ar"/>
        </w:rPr>
        <w:t>2</w:t>
      </w:r>
      <w:r w:rsidRPr="00C57326">
        <w:rPr>
          <w:rFonts w:ascii="宋体" w:eastAsia="宋体" w:hAnsi="宋体" w:cs="宋体" w:hint="eastAsia"/>
          <w:color w:val="000000" w:themeColor="text1"/>
          <w:kern w:val="0"/>
          <w:sz w:val="24"/>
          <w:szCs w:val="24"/>
          <w:lang w:bidi="ar"/>
        </w:rPr>
        <w:t>分。意思对即可。</w:t>
      </w:r>
    </w:p>
    <w:p w14:paraId="6DA862F0" w14:textId="23248B3E" w:rsidR="00A448DC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练习1</w:t>
      </w:r>
      <w:r w:rsidRPr="00C57326">
        <w:rPr>
          <w:rFonts w:ascii="宋体" w:eastAsia="宋体" w:hAnsi="宋体" w:cs="宋体"/>
          <w:kern w:val="0"/>
          <w:sz w:val="24"/>
          <w:szCs w:val="24"/>
        </w:rPr>
        <w:t>0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参考答案</w:t>
      </w:r>
    </w:p>
    <w:p w14:paraId="4AF85C2E" w14:textId="0BBD3656" w:rsidR="00BF66E6" w:rsidRPr="00C57326" w:rsidRDefault="00BF66E6" w:rsidP="00BF66E6">
      <w:pPr>
        <w:adjustRightInd w:val="0"/>
        <w:snapToGrid w:val="0"/>
        <w:spacing w:line="220" w:lineRule="exact"/>
        <w:ind w:firstLineChars="200" w:firstLine="480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/>
          <w:color w:val="000000"/>
          <w:sz w:val="24"/>
          <w:szCs w:val="24"/>
        </w:rPr>
        <w:t>1D</w:t>
      </w:r>
      <w:r w:rsidRPr="00C57326">
        <w:rPr>
          <w:rFonts w:ascii="宋体" w:eastAsia="宋体" w:hAnsi="宋体"/>
          <w:color w:val="000000"/>
          <w:sz w:val="24"/>
          <w:szCs w:val="24"/>
        </w:rPr>
        <w:tab/>
      </w:r>
      <w:r w:rsidRPr="00C57326">
        <w:rPr>
          <w:rFonts w:ascii="宋体" w:eastAsia="宋体" w:hAnsi="宋体"/>
          <w:color w:val="000000"/>
          <w:sz w:val="24"/>
          <w:szCs w:val="24"/>
        </w:rPr>
        <w:tab/>
      </w:r>
      <w:r w:rsidR="008965BA" w:rsidRPr="00C57326">
        <w:rPr>
          <w:rFonts w:ascii="宋体" w:eastAsia="宋体" w:hAnsi="宋体"/>
          <w:color w:val="000000"/>
          <w:sz w:val="24"/>
          <w:szCs w:val="24"/>
        </w:rPr>
        <w:t>2</w:t>
      </w:r>
      <w:r w:rsidRPr="00C57326">
        <w:rPr>
          <w:rFonts w:ascii="宋体" w:eastAsia="宋体" w:hAnsi="宋体"/>
          <w:color w:val="000000"/>
          <w:sz w:val="24"/>
          <w:szCs w:val="24"/>
        </w:rPr>
        <w:t>C</w:t>
      </w:r>
    </w:p>
    <w:p w14:paraId="34F53EEE" w14:textId="4CBAC39E" w:rsidR="00BF66E6" w:rsidRPr="00C57326" w:rsidRDefault="008965BA" w:rsidP="00BF66E6">
      <w:pPr>
        <w:adjustRightInd w:val="0"/>
        <w:snapToGrid w:val="0"/>
        <w:spacing w:line="220" w:lineRule="exact"/>
        <w:ind w:firstLineChars="200" w:firstLine="480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/>
          <w:color w:val="000000"/>
          <w:sz w:val="24"/>
          <w:szCs w:val="24"/>
        </w:rPr>
        <w:t>3</w:t>
      </w:r>
      <w:r w:rsidR="00BF66E6" w:rsidRPr="00C57326">
        <w:rPr>
          <w:rFonts w:ascii="宋体" w:eastAsia="宋体" w:hAnsi="宋体"/>
          <w:color w:val="000000"/>
          <w:sz w:val="24"/>
          <w:szCs w:val="24"/>
        </w:rPr>
        <w:t>【答案要点】不矛盾。诗前面之“令人愁”，指因行役和思乡而愁。结尾“不愁”指诗人为宇文判官以身许国、公而忘私的戍边情怀和爱国精神所感染，要与他一道携手共赴边塞，为国效力，不再忧虑西行征途前路漫漫。全诗先“愁”后慷慨，以昂扬情感收结全诗，前后情感变化并不矛盾。</w:t>
      </w:r>
    </w:p>
    <w:p w14:paraId="3F7C11B8" w14:textId="77777777" w:rsidR="00BF66E6" w:rsidRPr="00C57326" w:rsidRDefault="00BF66E6" w:rsidP="00BF66E6">
      <w:pPr>
        <w:adjustRightInd w:val="0"/>
        <w:snapToGrid w:val="0"/>
        <w:spacing w:line="220" w:lineRule="exact"/>
        <w:ind w:firstLineChars="200" w:firstLine="480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/>
          <w:color w:val="000000"/>
          <w:sz w:val="24"/>
          <w:szCs w:val="24"/>
        </w:rPr>
        <w:t>【评分标准】答不矛盾1分，</w:t>
      </w:r>
      <w:proofErr w:type="gramStart"/>
      <w:r w:rsidRPr="00C57326">
        <w:rPr>
          <w:rFonts w:ascii="宋体" w:eastAsia="宋体" w:hAnsi="宋体"/>
          <w:color w:val="000000"/>
          <w:sz w:val="24"/>
          <w:szCs w:val="24"/>
        </w:rPr>
        <w:t>答矛盾</w:t>
      </w:r>
      <w:proofErr w:type="gramEnd"/>
      <w:r w:rsidRPr="00C57326">
        <w:rPr>
          <w:rFonts w:ascii="宋体" w:eastAsia="宋体" w:hAnsi="宋体"/>
          <w:color w:val="000000"/>
          <w:sz w:val="24"/>
          <w:szCs w:val="24"/>
        </w:rPr>
        <w:t>不得分。简析“令人愁”“不愁”各得2分，</w:t>
      </w:r>
      <w:proofErr w:type="gramStart"/>
      <w:r w:rsidRPr="00C57326">
        <w:rPr>
          <w:rFonts w:ascii="宋体" w:eastAsia="宋体" w:hAnsi="宋体"/>
          <w:color w:val="000000"/>
          <w:sz w:val="24"/>
          <w:szCs w:val="24"/>
        </w:rPr>
        <w:t>扣题干</w:t>
      </w:r>
      <w:proofErr w:type="gramEnd"/>
      <w:r w:rsidRPr="00C57326">
        <w:rPr>
          <w:rFonts w:ascii="宋体" w:eastAsia="宋体" w:hAnsi="宋体"/>
          <w:color w:val="000000"/>
          <w:sz w:val="24"/>
          <w:szCs w:val="24"/>
        </w:rPr>
        <w:t>小结情感不矛盾1分。）</w:t>
      </w:r>
    </w:p>
    <w:p w14:paraId="15C090D8" w14:textId="77777777" w:rsidR="00BF66E6" w:rsidRPr="00C57326" w:rsidRDefault="00BF66E6" w:rsidP="00BF66E6">
      <w:pPr>
        <w:adjustRightInd w:val="0"/>
        <w:snapToGrid w:val="0"/>
        <w:spacing w:line="220" w:lineRule="exact"/>
        <w:ind w:firstLineChars="200" w:firstLine="480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/>
          <w:color w:val="000000"/>
          <w:sz w:val="24"/>
          <w:szCs w:val="24"/>
        </w:rPr>
        <w:t>【答案示例】不矛盾（1分）。诗前面“呜咽令人愁”之“令人愁”，指诗人初赴安西途经陇山，因路程之遥（远离家乡）、速度之快和闻流水之声，产生了行役之情和思乡之感（之愁）。（2分）结尾“不愁前路修”之“不愁”，是诗人听了字文判官“万里奉王事，一身无所求，也知塞垣苦，岂为妻子谋”等一席话后，被他以身许国、公而忘私的戍边情怀和爱国精神感染，（1分）诗人的精神为之一振，要与他一道，携手共赴边塞，同赴国事，为国效力，不再忧虑西行征途前路漫漫，因而“不愁”。（1分）全诗先因行役和思乡而“愁”，后因戍边和爱国而慷慨，以昂扬情感收结全诗，所以前后情感不矛盾，体现了全诗慷慨昂扬的格调。（1分）</w:t>
      </w:r>
    </w:p>
    <w:p w14:paraId="44CB6BEE" w14:textId="2882F1A5" w:rsidR="00BF66E6" w:rsidRPr="00C57326" w:rsidRDefault="00BF66E6" w:rsidP="00BF66E6">
      <w:pPr>
        <w:widowControl/>
        <w:jc w:val="left"/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</w:pPr>
    </w:p>
    <w:p w14:paraId="4BFE9E58" w14:textId="667516D5" w:rsidR="00A448DC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练习1</w:t>
      </w:r>
      <w:r w:rsidRPr="00C57326">
        <w:rPr>
          <w:rFonts w:ascii="宋体" w:eastAsia="宋体" w:hAnsi="宋体" w:cs="宋体"/>
          <w:kern w:val="0"/>
          <w:sz w:val="24"/>
          <w:szCs w:val="24"/>
        </w:rPr>
        <w:t>1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参考答案</w:t>
      </w:r>
    </w:p>
    <w:p w14:paraId="17179392" w14:textId="5E688A34" w:rsidR="00D37D65" w:rsidRPr="00C57326" w:rsidRDefault="00D37D65" w:rsidP="00D37D65">
      <w:pPr>
        <w:widowControl/>
        <w:jc w:val="left"/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</w:pPr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1.（3分）C</w:t>
      </w:r>
    </w:p>
    <w:p w14:paraId="7E85130A" w14:textId="6B8AD08B" w:rsidR="00D37D65" w:rsidRPr="00C57326" w:rsidRDefault="00D37D65" w:rsidP="00D37D65">
      <w:pPr>
        <w:widowControl/>
        <w:jc w:val="left"/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</w:pPr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2.（5分）要点：根据语境理解字词意思，分析字词表达效果具体、恰当。</w:t>
      </w:r>
    </w:p>
    <w:p w14:paraId="1194C5A7" w14:textId="494DEE43" w:rsidR="00D37D65" w:rsidRPr="00C57326" w:rsidRDefault="00D37D65" w:rsidP="00D37D65">
      <w:pPr>
        <w:widowControl/>
        <w:jc w:val="left"/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</w:pPr>
      <w:r w:rsidRPr="00C57326">
        <w:rPr>
          <w:rFonts w:ascii="宋体" w:eastAsia="宋体" w:hAnsi="宋体" w:cs="宋体" w:hint="eastAsia"/>
          <w:color w:val="000000" w:themeColor="text1"/>
          <w:kern w:val="0"/>
          <w:sz w:val="24"/>
          <w:szCs w:val="24"/>
          <w:lang w:bidi="ar"/>
        </w:rPr>
        <w:t>示例1：钱诗中的“始”为“才，方才”之意（</w:t>
      </w:r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1分）。春残之际，</w:t>
      </w:r>
      <w:proofErr w:type="gramStart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黄鸟声</w:t>
      </w:r>
      <w:proofErr w:type="gramEnd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稀，辛夷花尽，杏花凋零之时，作者才发觉自己爱的是窗前依旧翠绿葱茏的那一片幽竹。（1分）诗歌著</w:t>
      </w:r>
      <w:proofErr w:type="gramStart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一</w:t>
      </w:r>
      <w:proofErr w:type="gramEnd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“始”字，以春鸟、春</w:t>
      </w:r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lastRenderedPageBreak/>
        <w:t>花</w:t>
      </w:r>
      <w:proofErr w:type="gramStart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随春逝</w:t>
      </w:r>
      <w:proofErr w:type="gramEnd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而“改”的</w:t>
      </w:r>
      <w:proofErr w:type="gramStart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声稀花</w:t>
      </w:r>
      <w:proofErr w:type="gramEnd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落反衬翠竹的</w:t>
      </w:r>
      <w:proofErr w:type="gramStart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“不改”清阴</w:t>
      </w:r>
      <w:proofErr w:type="gramEnd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的可贵。（1分）不仅凸显了</w:t>
      </w:r>
      <w:proofErr w:type="gramStart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作者爱</w:t>
      </w:r>
      <w:proofErr w:type="gramEnd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竹之因、</w:t>
      </w:r>
      <w:proofErr w:type="gramStart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赞竹之</w:t>
      </w:r>
      <w:proofErr w:type="gramEnd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情（1分），更以竹言志，表达出其对不改品节、不屈于流俗、坚守自我节操之高尚人格的追求。（1分）</w:t>
      </w:r>
    </w:p>
    <w:p w14:paraId="7C270953" w14:textId="009DB85B" w:rsidR="00D37D65" w:rsidRPr="00C57326" w:rsidRDefault="00D37D65" w:rsidP="00D37D65">
      <w:pPr>
        <w:widowControl/>
        <w:jc w:val="left"/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</w:pPr>
    </w:p>
    <w:p w14:paraId="3DB630A2" w14:textId="2FB05FF4" w:rsidR="00D37D65" w:rsidRPr="00C57326" w:rsidRDefault="00D37D65" w:rsidP="00D37D65">
      <w:pPr>
        <w:widowControl/>
        <w:jc w:val="left"/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</w:pPr>
      <w:r w:rsidRPr="00C57326">
        <w:rPr>
          <w:rFonts w:ascii="宋体" w:eastAsia="宋体" w:hAnsi="宋体" w:cs="宋体" w:hint="eastAsia"/>
          <w:color w:val="000000" w:themeColor="text1"/>
          <w:kern w:val="0"/>
          <w:sz w:val="24"/>
          <w:szCs w:val="24"/>
          <w:lang w:bidi="ar"/>
        </w:rPr>
        <w:t>示例2：王诗中的“终”为“最终”之意（</w:t>
      </w:r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1分），“曾与”“终随”两句呼应。</w:t>
      </w:r>
      <w:proofErr w:type="gramStart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写竹虽曾</w:t>
      </w:r>
      <w:proofErr w:type="gramEnd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和</w:t>
      </w:r>
      <w:proofErr w:type="gramStart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蒿</w:t>
      </w:r>
      <w:proofErr w:type="gramEnd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、藜之类的杂草同沐阳光雨露，但它最终会与松柏</w:t>
      </w:r>
      <w:proofErr w:type="gramStart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一同</w:t>
      </w:r>
      <w:proofErr w:type="gramEnd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经寒不凋，苍翠葱茏。（1分）诗歌著</w:t>
      </w:r>
      <w:proofErr w:type="gramStart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一</w:t>
      </w:r>
      <w:proofErr w:type="gramEnd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“终”字，以松柏的</w:t>
      </w:r>
      <w:proofErr w:type="gramStart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凌寒不凋正</w:t>
      </w:r>
      <w:proofErr w:type="gramEnd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衬翠竹的不畏冰霜，以蒿藜的</w:t>
      </w:r>
      <w:proofErr w:type="gramStart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见秋</w:t>
      </w:r>
      <w:proofErr w:type="gramEnd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衰、凌冬凋反衬翠竹的凌霜傲雪之可贵。（1分）  不仅凸显了</w:t>
      </w:r>
      <w:proofErr w:type="gramStart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作者爱</w:t>
      </w:r>
      <w:proofErr w:type="gramEnd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竹之因、</w:t>
      </w:r>
      <w:proofErr w:type="gramStart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赞竹之</w:t>
      </w:r>
      <w:proofErr w:type="gramEnd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情（1分），更以竹言志，表达出作者对卓尔不群、坚守气节、倔强不屈人格的追求。（1分）</w:t>
      </w:r>
    </w:p>
    <w:p w14:paraId="1C5DE3AB" w14:textId="77777777" w:rsidR="00D37D65" w:rsidRPr="00C57326" w:rsidRDefault="00D37D65" w:rsidP="00D37D65">
      <w:pPr>
        <w:widowControl/>
        <w:jc w:val="left"/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</w:pPr>
    </w:p>
    <w:p w14:paraId="39A90102" w14:textId="476F54AA" w:rsidR="00B830DC" w:rsidRPr="00C57326" w:rsidRDefault="00D37D65" w:rsidP="00D37D65">
      <w:pPr>
        <w:widowControl/>
        <w:jc w:val="left"/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</w:pPr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3.（6分）要点：明确衬托主、客体，结合诗句分析竹的特点，概括诗人的志趣、追求。</w:t>
      </w:r>
    </w:p>
    <w:p w14:paraId="50E04C9B" w14:textId="3659101A" w:rsidR="00D37D65" w:rsidRPr="00C57326" w:rsidRDefault="00D37D65" w:rsidP="00D37D65">
      <w:pPr>
        <w:widowControl/>
        <w:jc w:val="left"/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</w:pPr>
      <w:r w:rsidRPr="00C57326">
        <w:rPr>
          <w:rFonts w:ascii="宋体" w:eastAsia="宋体" w:hAnsi="宋体" w:cs="宋体" w:hint="eastAsia"/>
          <w:color w:val="000000" w:themeColor="text1"/>
          <w:kern w:val="0"/>
          <w:sz w:val="24"/>
          <w:szCs w:val="24"/>
          <w:lang w:bidi="ar"/>
        </w:rPr>
        <w:t>示例1：苏诗以秋风来临后凋残</w:t>
      </w:r>
      <w:proofErr w:type="gramStart"/>
      <w:r w:rsidRPr="00C57326">
        <w:rPr>
          <w:rFonts w:ascii="宋体" w:eastAsia="宋体" w:hAnsi="宋体" w:cs="宋体" w:hint="eastAsia"/>
          <w:color w:val="000000" w:themeColor="text1"/>
          <w:kern w:val="0"/>
          <w:sz w:val="24"/>
          <w:szCs w:val="24"/>
          <w:lang w:bidi="ar"/>
        </w:rPr>
        <w:t>纷</w:t>
      </w:r>
      <w:proofErr w:type="gramEnd"/>
      <w:r w:rsidRPr="00C57326">
        <w:rPr>
          <w:rFonts w:ascii="宋体" w:eastAsia="宋体" w:hAnsi="宋体" w:cs="宋体" w:hint="eastAsia"/>
          <w:color w:val="000000" w:themeColor="text1"/>
          <w:kern w:val="0"/>
          <w:sz w:val="24"/>
          <w:szCs w:val="24"/>
          <w:lang w:bidi="ar"/>
        </w:rPr>
        <w:t>落的百花（</w:t>
      </w:r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1分），衬托寒秋霜风前依旧郁郁青青、傲立的劲竹（2分），突出了翠竹凌霜傲寒、与群芳不同的独特傲骨（1分），借之表达了诗人对不畏艰难、坚贞不屈、卓尔不群品格的敬意与追求（2分）。</w:t>
      </w:r>
    </w:p>
    <w:p w14:paraId="47E7BB03" w14:textId="77777777" w:rsidR="00D37D65" w:rsidRPr="00C57326" w:rsidRDefault="00D37D65" w:rsidP="00D37D65">
      <w:pPr>
        <w:widowControl/>
        <w:jc w:val="left"/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</w:pPr>
    </w:p>
    <w:p w14:paraId="75EB0CC5" w14:textId="77777777" w:rsidR="00D37D65" w:rsidRPr="00C57326" w:rsidRDefault="00D37D65" w:rsidP="00D37D65">
      <w:pPr>
        <w:widowControl/>
        <w:jc w:val="left"/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</w:pPr>
      <w:r w:rsidRPr="00C57326">
        <w:rPr>
          <w:rFonts w:ascii="宋体" w:eastAsia="宋体" w:hAnsi="宋体" w:cs="宋体" w:hint="eastAsia"/>
          <w:color w:val="000000" w:themeColor="text1"/>
          <w:kern w:val="0"/>
          <w:sz w:val="24"/>
          <w:szCs w:val="24"/>
          <w:lang w:bidi="ar"/>
        </w:rPr>
        <w:t>示例2：</w:t>
      </w:r>
    </w:p>
    <w:p w14:paraId="1BA4A1C6" w14:textId="789CED48" w:rsidR="00D37D65" w:rsidRPr="00C57326" w:rsidRDefault="00D37D65" w:rsidP="00D37D65">
      <w:pPr>
        <w:widowControl/>
        <w:ind w:firstLineChars="200" w:firstLine="480"/>
        <w:jc w:val="left"/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</w:pPr>
      <w:proofErr w:type="gramStart"/>
      <w:r w:rsidRPr="00C57326">
        <w:rPr>
          <w:rFonts w:ascii="宋体" w:eastAsia="宋体" w:hAnsi="宋体" w:cs="宋体" w:hint="eastAsia"/>
          <w:color w:val="000000" w:themeColor="text1"/>
          <w:kern w:val="0"/>
          <w:sz w:val="24"/>
          <w:szCs w:val="24"/>
          <w:lang w:bidi="ar"/>
        </w:rPr>
        <w:t>郑诗以</w:t>
      </w:r>
      <w:proofErr w:type="gramEnd"/>
      <w:r w:rsidRPr="00C57326">
        <w:rPr>
          <w:rFonts w:ascii="宋体" w:eastAsia="宋体" w:hAnsi="宋体" w:cs="宋体" w:hint="eastAsia"/>
          <w:color w:val="000000" w:themeColor="text1"/>
          <w:kern w:val="0"/>
          <w:sz w:val="24"/>
          <w:szCs w:val="24"/>
          <w:lang w:bidi="ar"/>
        </w:rPr>
        <w:t>屈服于狂风的岩石和树林（</w:t>
      </w:r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1分）来衬托敢于反抗的劲竹（2分），着力凸显出狂劲秋风触击坚硬的岩石，穿过茂密的树林，任意施威肆虐，而唯有劲竹挺拔傲立，全然不怕地勇敢与狂风斗争千场万场（1分）。诗中</w:t>
      </w:r>
      <w:proofErr w:type="gramStart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挺</w:t>
      </w:r>
      <w:proofErr w:type="gramEnd"/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  <w:lang w:bidi="ar"/>
        </w:rPr>
        <w:t>然相斗、无惧狂风的竹的形象，是诗人面对强暴永不妥协、不屈不挠（1分）顽强斗争精神的写照（1分）。</w:t>
      </w:r>
    </w:p>
    <w:p w14:paraId="35D3BAA8" w14:textId="33EFFBB0" w:rsidR="00DC60E8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练习1</w:t>
      </w:r>
      <w:r w:rsidRPr="00C57326">
        <w:rPr>
          <w:rFonts w:ascii="宋体" w:eastAsia="宋体" w:hAnsi="宋体" w:cs="宋体"/>
          <w:kern w:val="0"/>
          <w:sz w:val="24"/>
          <w:szCs w:val="24"/>
        </w:rPr>
        <w:t>2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参考答案</w:t>
      </w:r>
    </w:p>
    <w:p w14:paraId="7910D481" w14:textId="7481D112" w:rsidR="00DC60E8" w:rsidRPr="00C57326" w:rsidRDefault="00DC60E8" w:rsidP="00DC60E8">
      <w:pPr>
        <w:widowControl/>
        <w:spacing w:before="100" w:beforeAutospacing="1" w:after="100" w:afterAutospacing="1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1.（3分）A     </w:t>
      </w:r>
    </w:p>
    <w:p w14:paraId="15B54031" w14:textId="333E8C1C" w:rsidR="00DC60E8" w:rsidRPr="00C57326" w:rsidRDefault="00DC60E8" w:rsidP="00DC60E8">
      <w:pPr>
        <w:widowControl/>
        <w:spacing w:before="100" w:beforeAutospacing="1" w:after="100" w:afterAutospacing="1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2.（3分）D</w:t>
      </w:r>
    </w:p>
    <w:p w14:paraId="656C5DDB" w14:textId="0191EFA8" w:rsidR="00DC60E8" w:rsidRPr="00C57326" w:rsidRDefault="00DC60E8" w:rsidP="00DC60E8">
      <w:pPr>
        <w:widowControl/>
        <w:spacing w:before="100" w:beforeAutospacing="1" w:after="100" w:afterAutospacing="1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3.【评分参考：本题6分，每条2分，共性特点1分，结合具体诗句说明1分。如有其他合理解读，亦可酌情赋分。】</w:t>
      </w:r>
    </w:p>
    <w:p w14:paraId="09599465" w14:textId="77777777" w:rsidR="00DC60E8" w:rsidRPr="00C57326" w:rsidRDefault="00DC60E8" w:rsidP="00DC60E8">
      <w:pPr>
        <w:widowControl/>
        <w:spacing w:before="100" w:beforeAutospacing="1" w:after="100" w:afterAutospacing="1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（答案示例）</w:t>
      </w:r>
    </w:p>
    <w:p w14:paraId="4C9EA781" w14:textId="77777777" w:rsidR="00DC60E8" w:rsidRPr="00C57326" w:rsidRDefault="00DC60E8" w:rsidP="00DC60E8">
      <w:pPr>
        <w:widowControl/>
        <w:spacing w:before="100" w:beforeAutospacing="1" w:after="100" w:afterAutospacing="1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嗜酒贪杯（或：海量好饮）。如汝阳王恨不得改封酒泉，左相饮酒如</w:t>
      </w:r>
      <w:proofErr w:type="gramStart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鲸鱼吞百川</w:t>
      </w:r>
      <w:proofErr w:type="gramEnd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，李白常醉眠酒家，焦</w:t>
      </w:r>
      <w:proofErr w:type="gramStart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遂</w:t>
      </w:r>
      <w:proofErr w:type="gramEnd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一喝就是五斗……</w:t>
      </w:r>
    </w:p>
    <w:p w14:paraId="7D8CDE45" w14:textId="77777777" w:rsidR="00DC60E8" w:rsidRPr="00C57326" w:rsidRDefault="00DC60E8" w:rsidP="00DC60E8">
      <w:pPr>
        <w:widowControl/>
        <w:spacing w:before="100" w:beforeAutospacing="1" w:after="100" w:afterAutospacing="1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放纵不羁（或：有真性情、潇洒狂放）。如贺知</w:t>
      </w:r>
      <w:proofErr w:type="gramStart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章醉跌井底</w:t>
      </w:r>
      <w:proofErr w:type="gramEnd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竟会熟睡不醒，汝阳</w:t>
      </w:r>
      <w:proofErr w:type="gramStart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王敢酒</w:t>
      </w:r>
      <w:proofErr w:type="gramEnd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后上朝拜见天子，苏</w:t>
      </w:r>
      <w:proofErr w:type="gramStart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晋迷</w:t>
      </w:r>
      <w:proofErr w:type="gramEnd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酒最终忘记礼佛，</w:t>
      </w:r>
      <w:proofErr w:type="gramStart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张旭醉</w:t>
      </w:r>
      <w:proofErr w:type="gramEnd"/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后狂放挥毫、笔走龙蛇……</w:t>
      </w:r>
    </w:p>
    <w:p w14:paraId="2037F82D" w14:textId="18975346" w:rsidR="00DC60E8" w:rsidRPr="00C57326" w:rsidRDefault="00DC60E8" w:rsidP="00DC60E8">
      <w:pPr>
        <w:widowControl/>
        <w:spacing w:before="100" w:beforeAutospacing="1" w:after="100" w:afterAutospacing="1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傲视权贵（或：有风骨、傲岸不屈、不向权贵低头）。如左相衔杯以嘲讽权臣，宗之举杯时白眼睥睨一切，李白酒后对天子召见不唯唯诺诺，张旭醉后脱帽露顶、倨傲不恭……</w:t>
      </w:r>
    </w:p>
    <w:p w14:paraId="5B990580" w14:textId="683EFE41" w:rsidR="00A448DC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练习1</w:t>
      </w:r>
      <w:r w:rsidRPr="00C57326">
        <w:rPr>
          <w:rFonts w:ascii="宋体" w:eastAsia="宋体" w:hAnsi="宋体" w:cs="宋体"/>
          <w:kern w:val="0"/>
          <w:sz w:val="24"/>
          <w:szCs w:val="24"/>
        </w:rPr>
        <w:t>3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参考答案</w:t>
      </w:r>
    </w:p>
    <w:p w14:paraId="6F5A5369" w14:textId="4F3505FD" w:rsidR="00F95170" w:rsidRPr="00C57326" w:rsidRDefault="00AB7AE8" w:rsidP="004E0A24">
      <w:pPr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/>
          <w:sz w:val="24"/>
          <w:szCs w:val="24"/>
        </w:rPr>
        <w:t>1</w:t>
      </w:r>
      <w:r w:rsidRPr="00C57326">
        <w:rPr>
          <w:rFonts w:ascii="宋体" w:eastAsia="宋体" w:hAnsi="宋体" w:hint="eastAsia"/>
          <w:sz w:val="24"/>
          <w:szCs w:val="24"/>
        </w:rPr>
        <w:t>．（</w:t>
      </w:r>
      <w:r w:rsidRPr="00C57326">
        <w:rPr>
          <w:rFonts w:ascii="宋体" w:eastAsia="宋体" w:hAnsi="宋体"/>
          <w:sz w:val="24"/>
          <w:szCs w:val="24"/>
        </w:rPr>
        <w:t>3</w:t>
      </w:r>
      <w:r w:rsidRPr="00C57326">
        <w:rPr>
          <w:rFonts w:ascii="宋体" w:eastAsia="宋体" w:hAnsi="宋体" w:hint="eastAsia"/>
          <w:sz w:val="24"/>
          <w:szCs w:val="24"/>
        </w:rPr>
        <w:t>分）</w:t>
      </w:r>
      <w:r w:rsidRPr="00C57326">
        <w:rPr>
          <w:rFonts w:ascii="宋体" w:eastAsia="宋体" w:hAnsi="宋体"/>
          <w:sz w:val="24"/>
          <w:szCs w:val="24"/>
        </w:rPr>
        <w:t xml:space="preserve">B </w:t>
      </w:r>
      <w:r w:rsidRPr="00C57326">
        <w:rPr>
          <w:rFonts w:ascii="宋体" w:eastAsia="宋体" w:hAnsi="宋体"/>
          <w:sz w:val="24"/>
          <w:szCs w:val="24"/>
        </w:rPr>
        <w:br/>
      </w:r>
      <w:r w:rsidR="008965BA" w:rsidRPr="00C57326">
        <w:rPr>
          <w:rFonts w:ascii="宋体" w:eastAsia="宋体" w:hAnsi="宋体"/>
          <w:sz w:val="24"/>
          <w:szCs w:val="24"/>
        </w:rPr>
        <w:t>2</w:t>
      </w:r>
      <w:r w:rsidRPr="00C57326">
        <w:rPr>
          <w:rFonts w:ascii="宋体" w:eastAsia="宋体" w:hAnsi="宋体" w:hint="eastAsia"/>
          <w:sz w:val="24"/>
          <w:szCs w:val="24"/>
        </w:rPr>
        <w:t>．（</w:t>
      </w:r>
      <w:r w:rsidRPr="00C57326">
        <w:rPr>
          <w:rFonts w:ascii="宋体" w:eastAsia="宋体" w:hAnsi="宋体"/>
          <w:sz w:val="24"/>
          <w:szCs w:val="24"/>
        </w:rPr>
        <w:t>3</w:t>
      </w:r>
      <w:r w:rsidRPr="00C57326">
        <w:rPr>
          <w:rFonts w:ascii="宋体" w:eastAsia="宋体" w:hAnsi="宋体" w:hint="eastAsia"/>
          <w:sz w:val="24"/>
          <w:szCs w:val="24"/>
        </w:rPr>
        <w:t>分）</w:t>
      </w:r>
      <w:r w:rsidRPr="00C57326">
        <w:rPr>
          <w:rFonts w:ascii="宋体" w:eastAsia="宋体" w:hAnsi="宋体"/>
          <w:sz w:val="24"/>
          <w:szCs w:val="24"/>
        </w:rPr>
        <w:t xml:space="preserve">A </w:t>
      </w:r>
      <w:r w:rsidRPr="00C57326">
        <w:rPr>
          <w:rFonts w:ascii="宋体" w:eastAsia="宋体" w:hAnsi="宋体"/>
          <w:sz w:val="24"/>
          <w:szCs w:val="24"/>
        </w:rPr>
        <w:br/>
      </w:r>
      <w:r w:rsidR="008965BA" w:rsidRPr="00C57326">
        <w:rPr>
          <w:rFonts w:ascii="宋体" w:eastAsia="宋体" w:hAnsi="宋体"/>
          <w:sz w:val="24"/>
          <w:szCs w:val="24"/>
        </w:rPr>
        <w:t>3</w:t>
      </w:r>
      <w:r w:rsidRPr="00C57326">
        <w:rPr>
          <w:rFonts w:ascii="宋体" w:eastAsia="宋体" w:hAnsi="宋体" w:hint="eastAsia"/>
          <w:sz w:val="24"/>
          <w:szCs w:val="24"/>
        </w:rPr>
        <w:t>．（</w:t>
      </w:r>
      <w:r w:rsidRPr="00C57326">
        <w:rPr>
          <w:rFonts w:ascii="宋体" w:eastAsia="宋体" w:hAnsi="宋体"/>
          <w:sz w:val="24"/>
          <w:szCs w:val="24"/>
        </w:rPr>
        <w:t>6</w:t>
      </w:r>
      <w:r w:rsidRPr="00C57326">
        <w:rPr>
          <w:rFonts w:ascii="宋体" w:eastAsia="宋体" w:hAnsi="宋体" w:hint="eastAsia"/>
          <w:sz w:val="24"/>
          <w:szCs w:val="24"/>
        </w:rPr>
        <w:t>分）参考答案：</w:t>
      </w:r>
      <w:r w:rsidRPr="00C57326">
        <w:rPr>
          <w:rFonts w:ascii="宋体" w:eastAsia="宋体" w:hAnsi="宋体"/>
          <w:sz w:val="24"/>
          <w:szCs w:val="24"/>
        </w:rPr>
        <w:t xml:space="preserve"> </w:t>
      </w:r>
      <w:r w:rsidRPr="00C57326">
        <w:rPr>
          <w:rFonts w:ascii="宋体" w:eastAsia="宋体" w:hAnsi="宋体"/>
          <w:sz w:val="24"/>
          <w:szCs w:val="24"/>
        </w:rPr>
        <w:br/>
      </w:r>
      <w:r w:rsidRPr="00C57326">
        <w:rPr>
          <w:rFonts w:ascii="宋体" w:eastAsia="宋体" w:hAnsi="宋体" w:hint="eastAsia"/>
          <w:sz w:val="24"/>
          <w:szCs w:val="24"/>
        </w:rPr>
        <w:t>词人临窗枯坐，唯有一轮凉月、一盏青灯相伴，营造了凄凉寂寞的意境，抒发了词人漂泊异乡的孤独和国破家亡的沉痛之情。词句以景结情，意蕴悠远，耐人寻味。</w:t>
      </w:r>
      <w:r w:rsidRPr="00C57326">
        <w:rPr>
          <w:rFonts w:ascii="宋体" w:eastAsia="宋体" w:hAnsi="宋体"/>
          <w:sz w:val="24"/>
          <w:szCs w:val="24"/>
        </w:rPr>
        <w:t xml:space="preserve"> </w:t>
      </w:r>
      <w:r w:rsidRPr="00C57326">
        <w:rPr>
          <w:rFonts w:ascii="宋体" w:eastAsia="宋体" w:hAnsi="宋体"/>
          <w:sz w:val="24"/>
          <w:szCs w:val="24"/>
        </w:rPr>
        <w:br/>
      </w:r>
      <w:r w:rsidRPr="00C57326">
        <w:rPr>
          <w:rFonts w:ascii="宋体" w:eastAsia="宋体" w:hAnsi="宋体" w:hint="eastAsia"/>
          <w:sz w:val="24"/>
          <w:szCs w:val="24"/>
        </w:rPr>
        <w:t>【评分说明】意思对即可。</w:t>
      </w:r>
      <w:r w:rsidRPr="00C57326">
        <w:rPr>
          <w:rFonts w:ascii="宋体" w:eastAsia="宋体" w:hAnsi="宋体"/>
          <w:sz w:val="24"/>
          <w:szCs w:val="24"/>
        </w:rPr>
        <w:t xml:space="preserve"> </w:t>
      </w:r>
    </w:p>
    <w:p w14:paraId="53ACF25B" w14:textId="14579771" w:rsidR="00A448DC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练习1</w:t>
      </w:r>
      <w:r w:rsidRPr="00C57326">
        <w:rPr>
          <w:rFonts w:ascii="宋体" w:eastAsia="宋体" w:hAnsi="宋体" w:cs="宋体"/>
          <w:kern w:val="0"/>
          <w:sz w:val="24"/>
          <w:szCs w:val="24"/>
        </w:rPr>
        <w:t>4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参考答案</w:t>
      </w:r>
    </w:p>
    <w:p w14:paraId="73A77EF8" w14:textId="2E151723" w:rsidR="00F95170" w:rsidRPr="00C57326" w:rsidRDefault="00F95170" w:rsidP="00F95170">
      <w:pPr>
        <w:spacing w:line="360" w:lineRule="auto"/>
        <w:textAlignment w:val="center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2E75B6"/>
          <w:sz w:val="24"/>
          <w:szCs w:val="24"/>
        </w:rPr>
        <w:lastRenderedPageBreak/>
        <w:t>【答案】</w:t>
      </w:r>
      <w:r w:rsidRPr="00C57326">
        <w:rPr>
          <w:rFonts w:ascii="宋体" w:eastAsia="宋体" w:hAnsi="宋体"/>
          <w:color w:val="000000"/>
          <w:sz w:val="24"/>
          <w:szCs w:val="24"/>
        </w:rPr>
        <w:t xml:space="preserve">1. D    2. C    </w:t>
      </w:r>
    </w:p>
    <w:p w14:paraId="7BBEE428" w14:textId="2751144B" w:rsidR="00F95170" w:rsidRPr="00C57326" w:rsidRDefault="00F95170" w:rsidP="00F95170">
      <w:pPr>
        <w:spacing w:line="360" w:lineRule="auto"/>
        <w:textAlignment w:val="center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/>
          <w:color w:val="000000"/>
          <w:sz w:val="24"/>
          <w:szCs w:val="24"/>
        </w:rPr>
        <w:t xml:space="preserve">3. </w:t>
      </w:r>
      <w:r w:rsidRPr="00C57326">
        <w:rPr>
          <w:rFonts w:ascii="宋体" w:eastAsia="宋体" w:hAnsi="宋体" w:hint="eastAsia"/>
          <w:color w:val="000000"/>
          <w:sz w:val="24"/>
          <w:szCs w:val="24"/>
        </w:rPr>
        <w:t>不一致。</w:t>
      </w:r>
      <w:r w:rsidRPr="00C57326">
        <w:rPr>
          <w:rFonts w:ascii="宋体" w:eastAsia="宋体" w:hAnsi="宋体"/>
          <w:color w:val="000000"/>
          <w:sz w:val="24"/>
          <w:szCs w:val="24"/>
        </w:rPr>
        <w:br/>
      </w:r>
      <w:r w:rsidRPr="00C57326">
        <w:rPr>
          <w:rFonts w:ascii="宋体" w:eastAsia="宋体" w:hAnsi="宋体" w:hint="eastAsia"/>
          <w:color w:val="000000"/>
          <w:sz w:val="24"/>
          <w:szCs w:val="24"/>
        </w:rPr>
        <w:t>在陆游的《读杜诗》中，诗人运用典故，将马周和杜甫二人相对比，点明了杜甫有着如马</w:t>
      </w:r>
      <w:proofErr w:type="gramStart"/>
      <w:r w:rsidRPr="00C57326">
        <w:rPr>
          <w:rFonts w:ascii="宋体" w:eastAsia="宋体" w:hAnsi="宋体" w:hint="eastAsia"/>
          <w:color w:val="000000"/>
          <w:sz w:val="24"/>
          <w:szCs w:val="24"/>
        </w:rPr>
        <w:t>周一样</w:t>
      </w:r>
      <w:proofErr w:type="gramEnd"/>
      <w:r w:rsidRPr="00C57326">
        <w:rPr>
          <w:rFonts w:ascii="宋体" w:eastAsia="宋体" w:hAnsi="宋体" w:hint="eastAsia"/>
          <w:color w:val="000000"/>
          <w:sz w:val="24"/>
          <w:szCs w:val="24"/>
        </w:rPr>
        <w:t>的才能，但是却没有遇到明主。从这里可以感受到这首诗中杜甫是怀才不遇，壮志难酬的。</w:t>
      </w:r>
      <w:r w:rsidRPr="00C57326">
        <w:rPr>
          <w:rFonts w:ascii="宋体" w:eastAsia="宋体" w:hAnsi="宋体" w:hint="eastAsia"/>
          <w:color w:val="000000"/>
          <w:sz w:val="24"/>
          <w:szCs w:val="24"/>
        </w:rPr>
        <w:br/>
        <w:t>而在《望岳》中，杜甫有着不畏艰险，不怕困难的雄心和兼济天下的壮志，这首诗中的杜甫是充满豪情，斗志昂扬的。</w:t>
      </w:r>
    </w:p>
    <w:p w14:paraId="6543BA4E" w14:textId="77777777" w:rsidR="00F95170" w:rsidRPr="00C57326" w:rsidRDefault="00F95170" w:rsidP="00F95170">
      <w:pPr>
        <w:spacing w:line="360" w:lineRule="auto"/>
        <w:textAlignment w:val="center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2E75B6"/>
          <w:sz w:val="24"/>
          <w:szCs w:val="24"/>
        </w:rPr>
        <w:t>【解析】</w:t>
      </w:r>
    </w:p>
    <w:p w14:paraId="724F3233" w14:textId="77777777" w:rsidR="00F95170" w:rsidRPr="00C57326" w:rsidRDefault="00F95170" w:rsidP="00F95170">
      <w:pPr>
        <w:spacing w:line="360" w:lineRule="auto"/>
        <w:jc w:val="left"/>
        <w:textAlignment w:val="center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【分析】</w:t>
      </w:r>
    </w:p>
    <w:p w14:paraId="6345D5FF" w14:textId="1F7D0394" w:rsidR="00F95170" w:rsidRPr="00C57326" w:rsidRDefault="00F95170" w:rsidP="00F95170">
      <w:pPr>
        <w:spacing w:line="360" w:lineRule="auto"/>
        <w:jc w:val="left"/>
        <w:textAlignment w:val="center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【</w:t>
      </w:r>
      <w:r w:rsidRPr="00C57326">
        <w:rPr>
          <w:rFonts w:ascii="宋体" w:eastAsia="宋体" w:hAnsi="宋体"/>
          <w:color w:val="000000"/>
          <w:sz w:val="24"/>
          <w:szCs w:val="24"/>
        </w:rPr>
        <w:t>1</w:t>
      </w:r>
      <w:r w:rsidRPr="00C57326">
        <w:rPr>
          <w:rFonts w:ascii="宋体" w:eastAsia="宋体" w:hAnsi="宋体" w:hint="eastAsia"/>
          <w:color w:val="000000"/>
          <w:sz w:val="24"/>
          <w:szCs w:val="24"/>
        </w:rPr>
        <w:t>题详解】</w:t>
      </w:r>
    </w:p>
    <w:p w14:paraId="092F8111" w14:textId="77777777" w:rsidR="00F95170" w:rsidRPr="00C57326" w:rsidRDefault="00F95170" w:rsidP="00F95170">
      <w:pPr>
        <w:spacing w:line="360" w:lineRule="auto"/>
        <w:jc w:val="left"/>
        <w:textAlignment w:val="center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本题考查学生理解诗句内容的能力。</w:t>
      </w:r>
    </w:p>
    <w:p w14:paraId="7E770C17" w14:textId="77777777" w:rsidR="00F95170" w:rsidRPr="00C57326" w:rsidRDefault="00F95170" w:rsidP="00F95170">
      <w:pPr>
        <w:spacing w:line="360" w:lineRule="auto"/>
        <w:jc w:val="left"/>
        <w:textAlignment w:val="center"/>
        <w:rPr>
          <w:rFonts w:ascii="宋体" w:eastAsia="宋体" w:hAnsi="宋体"/>
          <w:color w:val="000000"/>
          <w:sz w:val="24"/>
          <w:szCs w:val="24"/>
        </w:rPr>
      </w:pPr>
      <w:proofErr w:type="gramStart"/>
      <w:r w:rsidRPr="00C57326">
        <w:rPr>
          <w:rFonts w:ascii="宋体" w:eastAsia="宋体" w:hAnsi="宋体"/>
          <w:color w:val="000000"/>
          <w:sz w:val="24"/>
          <w:szCs w:val="24"/>
        </w:rPr>
        <w:t>D.</w:t>
      </w:r>
      <w:r w:rsidRPr="00C57326">
        <w:rPr>
          <w:rFonts w:ascii="宋体" w:eastAsia="宋体" w:hAnsi="宋体" w:hint="eastAsia"/>
          <w:color w:val="000000"/>
          <w:sz w:val="24"/>
          <w:szCs w:val="24"/>
        </w:rPr>
        <w:t>“</w:t>
      </w:r>
      <w:proofErr w:type="gramEnd"/>
      <w:r w:rsidRPr="00C57326">
        <w:rPr>
          <w:rFonts w:ascii="宋体" w:eastAsia="宋体" w:hAnsi="宋体" w:hint="eastAsia"/>
          <w:color w:val="000000"/>
          <w:sz w:val="24"/>
          <w:szCs w:val="24"/>
        </w:rPr>
        <w:t>后世”句，“世人应把杜甫当作诗人的典范予以尊崇”理解错误。作者写的是后世人只把杜甫看成诗人，却忽略了杜甫也是有治国之才、胸怀抱负的爱国志士，使得作者“空嗟咨”。</w:t>
      </w:r>
    </w:p>
    <w:p w14:paraId="3817C0EC" w14:textId="77777777" w:rsidR="00F95170" w:rsidRPr="00C57326" w:rsidRDefault="00F95170" w:rsidP="00F95170">
      <w:pPr>
        <w:spacing w:line="360" w:lineRule="auto"/>
        <w:jc w:val="left"/>
        <w:textAlignment w:val="center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故选</w:t>
      </w:r>
      <w:r w:rsidRPr="00C57326">
        <w:rPr>
          <w:rFonts w:ascii="宋体" w:eastAsia="宋体" w:hAnsi="宋体"/>
          <w:color w:val="000000"/>
          <w:sz w:val="24"/>
          <w:szCs w:val="24"/>
        </w:rPr>
        <w:t>D</w:t>
      </w:r>
      <w:r w:rsidRPr="00C57326">
        <w:rPr>
          <w:rFonts w:ascii="宋体" w:eastAsia="宋体" w:hAnsi="宋体" w:hint="eastAsia"/>
          <w:color w:val="000000"/>
          <w:sz w:val="24"/>
          <w:szCs w:val="24"/>
        </w:rPr>
        <w:t>。</w:t>
      </w:r>
    </w:p>
    <w:p w14:paraId="0250ED3D" w14:textId="19FEF9D1" w:rsidR="00F95170" w:rsidRPr="00C57326" w:rsidRDefault="00F95170" w:rsidP="00F95170">
      <w:pPr>
        <w:spacing w:line="360" w:lineRule="auto"/>
        <w:jc w:val="left"/>
        <w:textAlignment w:val="center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【</w:t>
      </w:r>
      <w:r w:rsidRPr="00C57326">
        <w:rPr>
          <w:rFonts w:ascii="宋体" w:eastAsia="宋体" w:hAnsi="宋体"/>
          <w:color w:val="000000"/>
          <w:sz w:val="24"/>
          <w:szCs w:val="24"/>
        </w:rPr>
        <w:t>2</w:t>
      </w:r>
      <w:r w:rsidRPr="00C57326">
        <w:rPr>
          <w:rFonts w:ascii="宋体" w:eastAsia="宋体" w:hAnsi="宋体" w:hint="eastAsia"/>
          <w:color w:val="000000"/>
          <w:sz w:val="24"/>
          <w:szCs w:val="24"/>
        </w:rPr>
        <w:t>题详解】</w:t>
      </w:r>
    </w:p>
    <w:p w14:paraId="75A9E5EB" w14:textId="40B4E806" w:rsidR="00F95170" w:rsidRPr="00C57326" w:rsidRDefault="00F95170" w:rsidP="00F95170">
      <w:pPr>
        <w:spacing w:line="360" w:lineRule="auto"/>
        <w:jc w:val="left"/>
        <w:textAlignment w:val="center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本题考查学生理解与赏析诗歌思想内容和艺术手法</w:t>
      </w:r>
      <w:r w:rsidRPr="00C57326">
        <w:rPr>
          <w:rFonts w:ascii="宋体" w:eastAsia="宋体" w:hAnsi="宋体"/>
          <w:noProof/>
          <w:color w:val="000000"/>
          <w:sz w:val="24"/>
          <w:szCs w:val="24"/>
        </w:rPr>
        <w:drawing>
          <wp:inline distT="0" distB="0" distL="0" distR="0" wp14:anchorId="7EDB62C1" wp14:editId="63048D7D">
            <wp:extent cx="133350" cy="1778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57326">
        <w:rPr>
          <w:rFonts w:ascii="宋体" w:eastAsia="宋体" w:hAnsi="宋体" w:hint="eastAsia"/>
          <w:color w:val="000000"/>
          <w:sz w:val="24"/>
          <w:szCs w:val="24"/>
        </w:rPr>
        <w:t>能力。</w:t>
      </w:r>
    </w:p>
    <w:p w14:paraId="11E66163" w14:textId="77777777" w:rsidR="00F95170" w:rsidRPr="00C57326" w:rsidRDefault="00F95170" w:rsidP="00F95170">
      <w:pPr>
        <w:spacing w:line="360" w:lineRule="auto"/>
        <w:jc w:val="left"/>
        <w:textAlignment w:val="center"/>
        <w:rPr>
          <w:rFonts w:ascii="宋体" w:eastAsia="宋体" w:hAnsi="宋体"/>
          <w:color w:val="000000"/>
          <w:sz w:val="24"/>
          <w:szCs w:val="24"/>
        </w:rPr>
      </w:pPr>
      <w:proofErr w:type="gramStart"/>
      <w:r w:rsidRPr="00C57326">
        <w:rPr>
          <w:rFonts w:ascii="宋体" w:eastAsia="宋体" w:hAnsi="宋体"/>
          <w:color w:val="000000"/>
          <w:sz w:val="24"/>
          <w:szCs w:val="24"/>
        </w:rPr>
        <w:t>C.</w:t>
      </w:r>
      <w:r w:rsidRPr="00C57326">
        <w:rPr>
          <w:rFonts w:ascii="宋体" w:eastAsia="宋体" w:hAnsi="宋体" w:hint="eastAsia"/>
          <w:color w:val="000000"/>
          <w:sz w:val="24"/>
          <w:szCs w:val="24"/>
        </w:rPr>
        <w:t>“</w:t>
      </w:r>
      <w:proofErr w:type="gramEnd"/>
      <w:r w:rsidRPr="00C57326">
        <w:rPr>
          <w:rFonts w:ascii="宋体" w:eastAsia="宋体" w:hAnsi="宋体" w:hint="eastAsia"/>
          <w:color w:val="000000"/>
          <w:sz w:val="24"/>
          <w:szCs w:val="24"/>
        </w:rPr>
        <w:t>与马周相比，杜甫更有才华”说法错误。诗人用典故，“马周遇合非公谁”，意在说明与马周相比，杜甫虽有才华，却没有遇到如唐太宗一样的明主，使得杜甫一生不得重用，壮志难酬。</w:t>
      </w:r>
    </w:p>
    <w:p w14:paraId="4E32C47E" w14:textId="77777777" w:rsidR="00F95170" w:rsidRPr="00C57326" w:rsidRDefault="00F95170" w:rsidP="00F95170">
      <w:pPr>
        <w:spacing w:line="360" w:lineRule="auto"/>
        <w:jc w:val="left"/>
        <w:textAlignment w:val="center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故选</w:t>
      </w:r>
      <w:r w:rsidRPr="00C57326">
        <w:rPr>
          <w:rFonts w:ascii="宋体" w:eastAsia="宋体" w:hAnsi="宋体"/>
          <w:color w:val="000000"/>
          <w:sz w:val="24"/>
          <w:szCs w:val="24"/>
        </w:rPr>
        <w:t>C</w:t>
      </w:r>
      <w:r w:rsidRPr="00C57326">
        <w:rPr>
          <w:rFonts w:ascii="宋体" w:eastAsia="宋体" w:hAnsi="宋体" w:hint="eastAsia"/>
          <w:color w:val="000000"/>
          <w:sz w:val="24"/>
          <w:szCs w:val="24"/>
        </w:rPr>
        <w:t>。</w:t>
      </w:r>
    </w:p>
    <w:p w14:paraId="0CA8F217" w14:textId="65C2917A" w:rsidR="00F95170" w:rsidRPr="00C57326" w:rsidRDefault="00F95170" w:rsidP="00F95170">
      <w:pPr>
        <w:spacing w:line="360" w:lineRule="auto"/>
        <w:jc w:val="left"/>
        <w:textAlignment w:val="center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【</w:t>
      </w:r>
      <w:r w:rsidRPr="00C57326">
        <w:rPr>
          <w:rFonts w:ascii="宋体" w:eastAsia="宋体" w:hAnsi="宋体"/>
          <w:color w:val="000000"/>
          <w:sz w:val="24"/>
          <w:szCs w:val="24"/>
        </w:rPr>
        <w:t>3</w:t>
      </w:r>
      <w:r w:rsidRPr="00C57326">
        <w:rPr>
          <w:rFonts w:ascii="宋体" w:eastAsia="宋体" w:hAnsi="宋体" w:hint="eastAsia"/>
          <w:color w:val="000000"/>
          <w:sz w:val="24"/>
          <w:szCs w:val="24"/>
        </w:rPr>
        <w:t>题详解】</w:t>
      </w:r>
    </w:p>
    <w:p w14:paraId="485C0770" w14:textId="77777777" w:rsidR="00F95170" w:rsidRPr="00C57326" w:rsidRDefault="00F95170" w:rsidP="00F95170">
      <w:pPr>
        <w:spacing w:line="360" w:lineRule="auto"/>
        <w:jc w:val="left"/>
        <w:textAlignment w:val="center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本题考查学生理解诗歌形象的能力。</w:t>
      </w:r>
    </w:p>
    <w:p w14:paraId="0D963E8A" w14:textId="77777777" w:rsidR="00F95170" w:rsidRPr="00C57326" w:rsidRDefault="00F95170" w:rsidP="00F95170">
      <w:pPr>
        <w:spacing w:line="360" w:lineRule="auto"/>
        <w:jc w:val="left"/>
        <w:textAlignment w:val="center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首先应明确指出观点：是不一致的。然后结合两首诗的具体内容进行分析。</w:t>
      </w:r>
    </w:p>
    <w:p w14:paraId="57E9E85B" w14:textId="77777777" w:rsidR="00F95170" w:rsidRPr="00C57326" w:rsidRDefault="00F95170" w:rsidP="00F95170">
      <w:pPr>
        <w:spacing w:line="360" w:lineRule="auto"/>
        <w:jc w:val="left"/>
        <w:textAlignment w:val="center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《读杜诗》中，通过由对杜甫的祖父“少不羁”的赞美，进而赞美杜氏家风“一门酣法到孙子”，从而称赞杜甫有才华、有抱负；再由唐太宗与马周的君臣相知，感叹杜甫的怀才不遇，壮志难酬，令诗人“抚几空嗟咨”。所以，陆诗中杜甫的形象是怀才不遇，壮志难酬，令人痛惜的。</w:t>
      </w:r>
    </w:p>
    <w:p w14:paraId="4383DC0D" w14:textId="77777777" w:rsidR="00F95170" w:rsidRPr="00C57326" w:rsidRDefault="00F95170" w:rsidP="00F95170">
      <w:pPr>
        <w:spacing w:line="360" w:lineRule="auto"/>
        <w:jc w:val="left"/>
        <w:textAlignment w:val="center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《望岳》中，从登上泰山问“岱宗夫如何”，到“齐鲁青未了”“阴阳割昏晓”写出了泰山之高大宏伟，登山而站得高看得远，抒发了诗人“会当凌绝顶，一览众山小”博大而又昂扬的情感。所以《望岳》中的杜甫是斗志昂扬，充满豪情的。</w:t>
      </w:r>
    </w:p>
    <w:p w14:paraId="706E0782" w14:textId="77777777" w:rsidR="00F95170" w:rsidRPr="00C57326" w:rsidRDefault="00F95170" w:rsidP="004E0A24">
      <w:pPr>
        <w:rPr>
          <w:rFonts w:ascii="宋体" w:eastAsia="宋体" w:hAnsi="宋体"/>
          <w:sz w:val="24"/>
          <w:szCs w:val="24"/>
        </w:rPr>
      </w:pPr>
    </w:p>
    <w:p w14:paraId="6C8453BD" w14:textId="33D77F29" w:rsidR="00A448DC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练习1</w:t>
      </w:r>
      <w:r w:rsidRPr="00C57326">
        <w:rPr>
          <w:rFonts w:ascii="宋体" w:eastAsia="宋体" w:hAnsi="宋体" w:cs="宋体"/>
          <w:kern w:val="0"/>
          <w:sz w:val="24"/>
          <w:szCs w:val="24"/>
        </w:rPr>
        <w:t>5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参考答案</w:t>
      </w:r>
    </w:p>
    <w:p w14:paraId="0310B7D5" w14:textId="77777777" w:rsidR="00F95170" w:rsidRPr="00C57326" w:rsidRDefault="00F95170" w:rsidP="004E0A24">
      <w:pPr>
        <w:rPr>
          <w:rFonts w:ascii="宋体" w:eastAsia="宋体" w:hAnsi="宋体"/>
          <w:sz w:val="24"/>
          <w:szCs w:val="24"/>
        </w:rPr>
      </w:pPr>
    </w:p>
    <w:p w14:paraId="64AD31B1" w14:textId="6D3613A5" w:rsidR="004A62CA" w:rsidRPr="00C57326" w:rsidRDefault="004A62CA" w:rsidP="004A62CA">
      <w:pPr>
        <w:spacing w:line="460" w:lineRule="exact"/>
        <w:rPr>
          <w:rFonts w:ascii="宋体" w:eastAsia="宋体" w:hAnsi="宋体"/>
          <w:color w:val="FF0000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1</w:t>
      </w:r>
      <w:r w:rsidRPr="00C57326">
        <w:rPr>
          <w:rFonts w:ascii="宋体" w:eastAsia="宋体" w:hAnsi="宋体"/>
          <w:sz w:val="24"/>
          <w:szCs w:val="24"/>
        </w:rPr>
        <w:t>．D</w:t>
      </w:r>
      <w:r w:rsidRPr="00C57326">
        <w:rPr>
          <w:rFonts w:ascii="宋体" w:eastAsia="宋体" w:hAnsi="宋体" w:hint="eastAsia"/>
          <w:sz w:val="24"/>
          <w:szCs w:val="24"/>
        </w:rPr>
        <w:t>（3分）</w:t>
      </w:r>
      <w:r w:rsidRPr="00C57326">
        <w:rPr>
          <w:rFonts w:ascii="宋体" w:eastAsia="宋体" w:hAnsi="宋体" w:hint="eastAsia"/>
          <w:color w:val="FF0000"/>
          <w:sz w:val="24"/>
          <w:szCs w:val="24"/>
        </w:rPr>
        <w:t xml:space="preserve">  </w:t>
      </w:r>
      <w:r w:rsidR="008110E7" w:rsidRPr="00C57326">
        <w:rPr>
          <w:rFonts w:ascii="宋体" w:eastAsia="宋体" w:hAnsi="宋体"/>
          <w:sz w:val="24"/>
          <w:szCs w:val="24"/>
        </w:rPr>
        <w:t>2</w:t>
      </w:r>
      <w:r w:rsidRPr="00C57326">
        <w:rPr>
          <w:rFonts w:ascii="宋体" w:eastAsia="宋体" w:hAnsi="宋体"/>
          <w:sz w:val="24"/>
          <w:szCs w:val="24"/>
        </w:rPr>
        <w:t>．A</w:t>
      </w:r>
      <w:r w:rsidRPr="00C57326">
        <w:rPr>
          <w:rFonts w:ascii="宋体" w:eastAsia="宋体" w:hAnsi="宋体" w:hint="eastAsia"/>
          <w:sz w:val="24"/>
          <w:szCs w:val="24"/>
        </w:rPr>
        <w:t xml:space="preserve">（3分） </w:t>
      </w:r>
      <w:r w:rsidRPr="00C57326">
        <w:rPr>
          <w:rFonts w:ascii="宋体" w:eastAsia="宋体" w:hAnsi="宋体"/>
          <w:sz w:val="24"/>
          <w:szCs w:val="24"/>
        </w:rPr>
        <w:t xml:space="preserve"> </w:t>
      </w:r>
      <w:r w:rsidR="008110E7" w:rsidRPr="00C57326">
        <w:rPr>
          <w:rFonts w:ascii="宋体" w:eastAsia="宋体" w:hAnsi="宋体"/>
          <w:sz w:val="24"/>
          <w:szCs w:val="24"/>
        </w:rPr>
        <w:t>3</w:t>
      </w:r>
      <w:r w:rsidRPr="00C57326">
        <w:rPr>
          <w:rFonts w:ascii="宋体" w:eastAsia="宋体" w:hAnsi="宋体"/>
          <w:sz w:val="24"/>
          <w:szCs w:val="24"/>
        </w:rPr>
        <w:t>．C</w:t>
      </w:r>
      <w:r w:rsidRPr="00C57326">
        <w:rPr>
          <w:rFonts w:ascii="宋体" w:eastAsia="宋体" w:hAnsi="宋体" w:hint="eastAsia"/>
          <w:sz w:val="24"/>
          <w:szCs w:val="24"/>
        </w:rPr>
        <w:t>（</w:t>
      </w:r>
      <w:r w:rsidRPr="00C57326">
        <w:rPr>
          <w:rFonts w:ascii="宋体" w:eastAsia="宋体" w:hAnsi="宋体"/>
          <w:sz w:val="24"/>
          <w:szCs w:val="24"/>
        </w:rPr>
        <w:t>2</w:t>
      </w:r>
      <w:r w:rsidRPr="00C57326">
        <w:rPr>
          <w:rFonts w:ascii="宋体" w:eastAsia="宋体" w:hAnsi="宋体" w:hint="eastAsia"/>
          <w:sz w:val="24"/>
          <w:szCs w:val="24"/>
        </w:rPr>
        <w:t>分）</w:t>
      </w:r>
    </w:p>
    <w:p w14:paraId="635844D1" w14:textId="07E3C6F9" w:rsidR="004A62CA" w:rsidRPr="00C57326" w:rsidRDefault="008110E7" w:rsidP="004A62CA">
      <w:pPr>
        <w:spacing w:line="460" w:lineRule="exact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/>
          <w:sz w:val="24"/>
          <w:szCs w:val="24"/>
        </w:rPr>
        <w:t>4</w:t>
      </w:r>
      <w:r w:rsidR="004A62CA" w:rsidRPr="00C57326">
        <w:rPr>
          <w:rFonts w:ascii="宋体" w:eastAsia="宋体" w:hAnsi="宋体"/>
          <w:sz w:val="24"/>
          <w:szCs w:val="24"/>
        </w:rPr>
        <w:t>．</w:t>
      </w:r>
      <w:r w:rsidR="004A62CA" w:rsidRPr="00C57326">
        <w:rPr>
          <w:rFonts w:ascii="宋体" w:eastAsia="宋体" w:hAnsi="宋体" w:hint="eastAsia"/>
          <w:sz w:val="24"/>
          <w:szCs w:val="24"/>
        </w:rPr>
        <w:t>【参考答案及评分标准】</w:t>
      </w:r>
    </w:p>
    <w:p w14:paraId="4C54E6E2" w14:textId="5D59E7FD" w:rsidR="004A62CA" w:rsidRPr="00C57326" w:rsidRDefault="004A62CA" w:rsidP="004A62CA">
      <w:pPr>
        <w:spacing w:line="460" w:lineRule="exact"/>
        <w:ind w:firstLineChars="200" w:firstLine="480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lastRenderedPageBreak/>
        <w:t>因为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躬耕虽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辛苦，却能使诗人体验到劳作的价值与生命的自由。其一，劳作具有重要意义，人生应以生产劳动、自营衣食为根本。其二，亲身劳作能带来真实的愉悦与满足感，有劳有所获的欣慰，也有休息时把酒开怀的轻松。其三，弃官躬耕能免于遭受意外祸患，保全独立自由的人格。其四，躬耕生活使诗人与前代隐士心灵相通，是他坚定自觉的生命选择。（</w:t>
      </w:r>
      <w:r w:rsidRPr="00C57326">
        <w:rPr>
          <w:rFonts w:ascii="宋体" w:eastAsia="宋体" w:hAnsi="宋体"/>
          <w:sz w:val="24"/>
          <w:szCs w:val="24"/>
        </w:rPr>
        <w:t>5</w:t>
      </w:r>
      <w:r w:rsidRPr="00C57326">
        <w:rPr>
          <w:rFonts w:ascii="宋体" w:eastAsia="宋体" w:hAnsi="宋体" w:hint="eastAsia"/>
          <w:sz w:val="24"/>
          <w:szCs w:val="24"/>
        </w:rPr>
        <w:t>分）</w:t>
      </w:r>
    </w:p>
    <w:p w14:paraId="5D25AA2D" w14:textId="77777777" w:rsidR="00A448DC" w:rsidRPr="00C57326" w:rsidRDefault="00A448DC" w:rsidP="004A62CA">
      <w:pPr>
        <w:spacing w:line="460" w:lineRule="exact"/>
        <w:ind w:firstLineChars="200" w:firstLine="480"/>
        <w:rPr>
          <w:rFonts w:ascii="宋体" w:eastAsia="宋体" w:hAnsi="宋体"/>
          <w:sz w:val="24"/>
          <w:szCs w:val="24"/>
        </w:rPr>
      </w:pPr>
    </w:p>
    <w:p w14:paraId="4E9C9348" w14:textId="5238852D" w:rsidR="00A448DC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练习1</w:t>
      </w:r>
      <w:r w:rsidRPr="00C57326">
        <w:rPr>
          <w:rFonts w:ascii="宋体" w:eastAsia="宋体" w:hAnsi="宋体" w:cs="宋体"/>
          <w:kern w:val="0"/>
          <w:sz w:val="24"/>
          <w:szCs w:val="24"/>
        </w:rPr>
        <w:t>6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参考答案</w:t>
      </w:r>
    </w:p>
    <w:p w14:paraId="61739DAA" w14:textId="63158812" w:rsidR="00EF59CA" w:rsidRPr="00C57326" w:rsidRDefault="00EF59CA" w:rsidP="00EF59CA">
      <w:pPr>
        <w:spacing w:line="380" w:lineRule="exact"/>
        <w:jc w:val="left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/>
          <w:sz w:val="24"/>
          <w:szCs w:val="24"/>
        </w:rPr>
        <w:t xml:space="preserve">1. D. </w:t>
      </w:r>
      <w:r w:rsidRPr="00C57326">
        <w:rPr>
          <w:rFonts w:ascii="宋体" w:eastAsia="宋体" w:hAnsi="宋体" w:hint="eastAsia"/>
          <w:sz w:val="24"/>
          <w:szCs w:val="24"/>
        </w:rPr>
        <w:t>【</w:t>
      </w:r>
      <w:r w:rsidRPr="00C57326">
        <w:rPr>
          <w:rFonts w:ascii="宋体" w:eastAsia="宋体" w:hAnsi="宋体"/>
          <w:sz w:val="24"/>
          <w:szCs w:val="24"/>
        </w:rPr>
        <w:t>A</w:t>
      </w:r>
      <w:r w:rsidRPr="00C57326">
        <w:rPr>
          <w:rFonts w:ascii="宋体" w:eastAsia="宋体" w:hAnsi="宋体" w:hint="eastAsia"/>
          <w:sz w:val="24"/>
          <w:szCs w:val="24"/>
        </w:rPr>
        <w:t>项“体现了诗人对来访者的无礼”理解有误；</w:t>
      </w:r>
      <w:r w:rsidRPr="00C57326">
        <w:rPr>
          <w:rFonts w:ascii="宋体" w:eastAsia="宋体" w:hAnsi="宋体"/>
          <w:sz w:val="24"/>
          <w:szCs w:val="24"/>
        </w:rPr>
        <w:t>B</w:t>
      </w:r>
      <w:r w:rsidRPr="00C57326">
        <w:rPr>
          <w:rFonts w:ascii="宋体" w:eastAsia="宋体" w:hAnsi="宋体" w:hint="eastAsia"/>
          <w:sz w:val="24"/>
          <w:szCs w:val="24"/>
        </w:rPr>
        <w:t>项“居陋室且衣衫不整，不算高隐之人，诗人对此内心不安”理解有误；</w:t>
      </w:r>
      <w:r w:rsidRPr="00C57326">
        <w:rPr>
          <w:rFonts w:ascii="宋体" w:eastAsia="宋体" w:hAnsi="宋体"/>
          <w:sz w:val="24"/>
          <w:szCs w:val="24"/>
        </w:rPr>
        <w:t>C</w:t>
      </w:r>
      <w:r w:rsidRPr="00C57326">
        <w:rPr>
          <w:rFonts w:ascii="宋体" w:eastAsia="宋体" w:hAnsi="宋体" w:hint="eastAsia"/>
          <w:sz w:val="24"/>
          <w:szCs w:val="24"/>
        </w:rPr>
        <w:t>项“诗人借欢饮消愁之意”有误】</w:t>
      </w:r>
    </w:p>
    <w:p w14:paraId="2B746E35" w14:textId="4C11FC18" w:rsidR="00EF59CA" w:rsidRPr="00C57326" w:rsidRDefault="00EF59CA" w:rsidP="00EF59CA">
      <w:pPr>
        <w:spacing w:line="380" w:lineRule="exact"/>
        <w:jc w:val="left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/>
          <w:sz w:val="24"/>
          <w:szCs w:val="24"/>
        </w:rPr>
        <w:t>2. A.</w:t>
      </w:r>
      <w:r w:rsidRPr="00C57326">
        <w:rPr>
          <w:rFonts w:ascii="宋体" w:eastAsia="宋体" w:hAnsi="宋体" w:hint="eastAsia"/>
          <w:sz w:val="24"/>
          <w:szCs w:val="24"/>
        </w:rPr>
        <w:t>【</w:t>
      </w:r>
      <w:r w:rsidRPr="00C57326">
        <w:rPr>
          <w:rFonts w:ascii="宋体" w:eastAsia="宋体" w:hAnsi="宋体"/>
          <w:sz w:val="24"/>
          <w:szCs w:val="24"/>
        </w:rPr>
        <w:t>A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项“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陶渊明</w:t>
      </w:r>
      <w:r w:rsidRPr="00C57326">
        <w:rPr>
          <w:rFonts w:ascii="宋体" w:eastAsia="宋体" w:hAnsi="宋体"/>
          <w:sz w:val="24"/>
          <w:szCs w:val="24"/>
        </w:rPr>
        <w:t>……</w:t>
      </w:r>
      <w:r w:rsidRPr="00C57326">
        <w:rPr>
          <w:rFonts w:ascii="宋体" w:eastAsia="宋体" w:hAnsi="宋体" w:hint="eastAsia"/>
          <w:sz w:val="24"/>
          <w:szCs w:val="24"/>
        </w:rPr>
        <w:t>产生了自己与时势相违之叹”是对“疑我与时乖”理解有误，应是田父劝陶渊明不要与时势相违，田父担心其与世相乖不合】</w:t>
      </w:r>
    </w:p>
    <w:p w14:paraId="2CB4ACDD" w14:textId="69011196" w:rsidR="00EF59CA" w:rsidRPr="00C57326" w:rsidRDefault="00EF59CA" w:rsidP="00EF59CA">
      <w:pPr>
        <w:spacing w:line="380" w:lineRule="exact"/>
        <w:jc w:val="left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/>
          <w:sz w:val="24"/>
          <w:szCs w:val="24"/>
        </w:rPr>
        <w:t>3.</w:t>
      </w:r>
      <w:r w:rsidRPr="00C57326">
        <w:rPr>
          <w:rFonts w:ascii="宋体" w:eastAsia="宋体" w:hAnsi="宋体" w:hint="eastAsia"/>
          <w:sz w:val="24"/>
          <w:szCs w:val="24"/>
        </w:rPr>
        <w:t>共</w:t>
      </w:r>
      <w:r w:rsidRPr="00C57326">
        <w:rPr>
          <w:rFonts w:ascii="宋体" w:eastAsia="宋体" w:hAnsi="宋体"/>
          <w:sz w:val="24"/>
          <w:szCs w:val="24"/>
        </w:rPr>
        <w:t>6</w:t>
      </w:r>
      <w:r w:rsidRPr="00C57326">
        <w:rPr>
          <w:rFonts w:ascii="宋体" w:eastAsia="宋体" w:hAnsi="宋体" w:hint="eastAsia"/>
          <w:sz w:val="24"/>
          <w:szCs w:val="24"/>
        </w:rPr>
        <w:t>分。答案示例：</w:t>
      </w:r>
      <w:r w:rsidRPr="00C57326">
        <w:rPr>
          <w:rFonts w:ascii="宋体" w:eastAsia="宋体" w:hAnsi="宋体"/>
          <w:sz w:val="24"/>
          <w:szCs w:val="24"/>
        </w:rPr>
        <w:t xml:space="preserve"> </w:t>
      </w:r>
    </w:p>
    <w:p w14:paraId="2A586A4F" w14:textId="77E818B3" w:rsidR="00EF59CA" w:rsidRPr="00C57326" w:rsidRDefault="00EF59CA" w:rsidP="00EF59CA">
      <w:pPr>
        <w:spacing w:line="380" w:lineRule="exact"/>
        <w:ind w:firstLineChars="200" w:firstLine="480"/>
        <w:jc w:val="left"/>
        <w:rPr>
          <w:rFonts w:ascii="宋体" w:eastAsia="宋体" w:hAnsi="宋体"/>
          <w:spacing w:val="-2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诗歌中田父与诗人一问一答，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田父劝陶渊明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不要与时势违背，最好还是回到官场去“汩其泥”，随波逐流；（</w:t>
      </w:r>
      <w:r w:rsidRPr="00C57326">
        <w:rPr>
          <w:rFonts w:ascii="宋体" w:eastAsia="宋体" w:hAnsi="宋体"/>
          <w:sz w:val="24"/>
          <w:szCs w:val="24"/>
        </w:rPr>
        <w:t>1</w:t>
      </w:r>
      <w:r w:rsidRPr="00C57326">
        <w:rPr>
          <w:rFonts w:ascii="宋体" w:eastAsia="宋体" w:hAnsi="宋体" w:hint="eastAsia"/>
          <w:sz w:val="24"/>
          <w:szCs w:val="24"/>
        </w:rPr>
        <w:t>分）陶渊明回答“吾驾不可回”（</w:t>
      </w:r>
      <w:r w:rsidRPr="00C57326">
        <w:rPr>
          <w:rFonts w:ascii="宋体" w:eastAsia="宋体" w:hAnsi="宋体"/>
          <w:sz w:val="24"/>
          <w:szCs w:val="24"/>
        </w:rPr>
        <w:t>1</w:t>
      </w:r>
      <w:r w:rsidRPr="00C57326">
        <w:rPr>
          <w:rFonts w:ascii="宋体" w:eastAsia="宋体" w:hAnsi="宋体" w:hint="eastAsia"/>
          <w:sz w:val="24"/>
          <w:szCs w:val="24"/>
        </w:rPr>
        <w:t>分），表达了自己隐居避世、不愿重返仕途的决心</w:t>
      </w:r>
      <w:r w:rsidRPr="00C57326">
        <w:rPr>
          <w:rFonts w:ascii="宋体" w:eastAsia="宋体" w:hAnsi="宋体" w:hint="eastAsia"/>
          <w:spacing w:val="-2"/>
          <w:sz w:val="24"/>
          <w:szCs w:val="24"/>
        </w:rPr>
        <w:t>（</w:t>
      </w:r>
      <w:r w:rsidRPr="00C57326">
        <w:rPr>
          <w:rFonts w:ascii="宋体" w:eastAsia="宋体" w:hAnsi="宋体"/>
          <w:spacing w:val="-2"/>
          <w:sz w:val="24"/>
          <w:szCs w:val="24"/>
        </w:rPr>
        <w:t>1</w:t>
      </w:r>
      <w:r w:rsidRPr="00C57326">
        <w:rPr>
          <w:rFonts w:ascii="宋体" w:eastAsia="宋体" w:hAnsi="宋体" w:hint="eastAsia"/>
          <w:spacing w:val="-2"/>
          <w:sz w:val="24"/>
          <w:szCs w:val="24"/>
        </w:rPr>
        <w:t>分）；在宾主对酒谈天的一问一答中，写出了宾主各自不同的价值追求，并在对比中突出诗人不流于世俗的高洁志趣和高尚人格（</w:t>
      </w:r>
      <w:r w:rsidRPr="00C57326">
        <w:rPr>
          <w:rFonts w:ascii="宋体" w:eastAsia="宋体" w:hAnsi="宋体"/>
          <w:spacing w:val="-2"/>
          <w:sz w:val="24"/>
          <w:szCs w:val="24"/>
        </w:rPr>
        <w:t>2</w:t>
      </w:r>
      <w:r w:rsidRPr="00C57326">
        <w:rPr>
          <w:rFonts w:ascii="宋体" w:eastAsia="宋体" w:hAnsi="宋体" w:hint="eastAsia"/>
          <w:spacing w:val="-2"/>
          <w:sz w:val="24"/>
          <w:szCs w:val="24"/>
        </w:rPr>
        <w:t>分）；诗歌以问答形式，叙事自然亲切，叙中寓议，诗节舒缓（</w:t>
      </w:r>
      <w:r w:rsidRPr="00C57326">
        <w:rPr>
          <w:rFonts w:ascii="宋体" w:eastAsia="宋体" w:hAnsi="宋体"/>
          <w:spacing w:val="-2"/>
          <w:sz w:val="24"/>
          <w:szCs w:val="24"/>
        </w:rPr>
        <w:t>1</w:t>
      </w:r>
      <w:r w:rsidRPr="00C57326">
        <w:rPr>
          <w:rFonts w:ascii="宋体" w:eastAsia="宋体" w:hAnsi="宋体" w:hint="eastAsia"/>
          <w:spacing w:val="-2"/>
          <w:sz w:val="24"/>
          <w:szCs w:val="24"/>
        </w:rPr>
        <w:t>分）。</w:t>
      </w:r>
    </w:p>
    <w:p w14:paraId="51641B56" w14:textId="087988DD" w:rsidR="00C97AC7" w:rsidRPr="00C57326" w:rsidRDefault="00C97AC7" w:rsidP="00C97AC7">
      <w:pPr>
        <w:spacing w:line="380" w:lineRule="exact"/>
        <w:jc w:val="left"/>
        <w:rPr>
          <w:rFonts w:ascii="宋体" w:eastAsia="宋体" w:hAnsi="宋体"/>
          <w:sz w:val="24"/>
          <w:szCs w:val="24"/>
        </w:rPr>
      </w:pPr>
    </w:p>
    <w:p w14:paraId="08FE7550" w14:textId="7913E7F0" w:rsidR="00A448DC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练习1</w:t>
      </w:r>
      <w:r w:rsidRPr="00C57326">
        <w:rPr>
          <w:rFonts w:ascii="宋体" w:eastAsia="宋体" w:hAnsi="宋体" w:cs="宋体"/>
          <w:kern w:val="0"/>
          <w:sz w:val="24"/>
          <w:szCs w:val="24"/>
        </w:rPr>
        <w:t>7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参考答案</w:t>
      </w:r>
    </w:p>
    <w:p w14:paraId="25319CBA" w14:textId="0BB5CB77" w:rsidR="00C97AC7" w:rsidRPr="00C57326" w:rsidRDefault="00C97AC7" w:rsidP="00C97AC7">
      <w:pPr>
        <w:autoSpaceDE w:val="0"/>
        <w:autoSpaceDN w:val="0"/>
        <w:adjustRightInd w:val="0"/>
        <w:jc w:val="left"/>
        <w:rPr>
          <w:rFonts w:ascii="宋体" w:eastAsia="宋体" w:hAnsi="宋体" w:cs="Times New Roman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1.</w:t>
      </w: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（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3</w:t>
      </w: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分）</w:t>
      </w:r>
      <w:r w:rsidRPr="00C57326">
        <w:rPr>
          <w:rFonts w:ascii="宋体" w:eastAsia="宋体" w:hAnsi="宋体" w:cs="Times New Roman"/>
          <w:color w:val="000000"/>
          <w:kern w:val="0"/>
          <w:sz w:val="24"/>
          <w:szCs w:val="24"/>
        </w:rPr>
        <w:t>C</w:t>
      </w:r>
    </w:p>
    <w:p w14:paraId="7B565CA4" w14:textId="47F439C2" w:rsidR="00C97AC7" w:rsidRPr="00C57326" w:rsidRDefault="008110E7" w:rsidP="00C97AC7">
      <w:pPr>
        <w:autoSpaceDE w:val="0"/>
        <w:autoSpaceDN w:val="0"/>
        <w:adjustRightInd w:val="0"/>
        <w:jc w:val="left"/>
        <w:rPr>
          <w:rFonts w:ascii="宋体" w:eastAsia="宋体" w:hAnsi="宋体" w:cs="Times New Roman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2</w:t>
      </w:r>
      <w:r w:rsidR="00C97AC7"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．（</w:t>
      </w:r>
      <w:r w:rsidR="00C97AC7"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3</w:t>
      </w:r>
      <w:r w:rsidR="00C97AC7"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分）</w:t>
      </w:r>
      <w:r w:rsidR="00C97AC7" w:rsidRPr="00C57326">
        <w:rPr>
          <w:rFonts w:ascii="宋体" w:eastAsia="宋体" w:hAnsi="宋体" w:cs="Times New Roman"/>
          <w:color w:val="000000"/>
          <w:kern w:val="0"/>
          <w:sz w:val="24"/>
          <w:szCs w:val="24"/>
        </w:rPr>
        <w:t>C</w:t>
      </w:r>
    </w:p>
    <w:p w14:paraId="3B2CEDF3" w14:textId="66C26DA0" w:rsidR="00C97AC7" w:rsidRPr="00C57326" w:rsidRDefault="008110E7" w:rsidP="00C97AC7">
      <w:pPr>
        <w:autoSpaceDE w:val="0"/>
        <w:autoSpaceDN w:val="0"/>
        <w:adjustRightInd w:val="0"/>
        <w:jc w:val="left"/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3</w:t>
      </w:r>
      <w:r w:rsidR="00C97AC7"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.</w:t>
      </w:r>
      <w:r w:rsidR="00C97AC7"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（</w:t>
      </w:r>
      <w:r w:rsidR="00C97AC7"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6</w:t>
      </w:r>
      <w:r w:rsidR="00C97AC7"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分）答案要点：</w:t>
      </w:r>
    </w:p>
    <w:p w14:paraId="45B14C2F" w14:textId="77777777" w:rsidR="00C97AC7" w:rsidRPr="00C57326" w:rsidRDefault="00C97AC7" w:rsidP="00C97AC7">
      <w:pPr>
        <w:autoSpaceDE w:val="0"/>
        <w:autoSpaceDN w:val="0"/>
        <w:adjustRightInd w:val="0"/>
        <w:jc w:val="left"/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①立志要高远。②志向能否实现在于自身。③有志之人将成就伟业，名垂千古。</w:t>
      </w:r>
    </w:p>
    <w:p w14:paraId="5066D630" w14:textId="2463DBF2" w:rsidR="00003AB6" w:rsidRPr="00C57326" w:rsidRDefault="00C97AC7" w:rsidP="00C97AC7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【评分说明】每点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2</w:t>
      </w: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分，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“</w:t>
      </w: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思考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”1</w:t>
      </w: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分，结合诗句分析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1</w:t>
      </w: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分。意思对即可。</w:t>
      </w:r>
    </w:p>
    <w:p w14:paraId="584B4FA6" w14:textId="53733FA1" w:rsidR="00A448DC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练习1</w:t>
      </w:r>
      <w:r w:rsidRPr="00C57326">
        <w:rPr>
          <w:rFonts w:ascii="宋体" w:eastAsia="宋体" w:hAnsi="宋体" w:cs="宋体"/>
          <w:kern w:val="0"/>
          <w:sz w:val="24"/>
          <w:szCs w:val="24"/>
        </w:rPr>
        <w:t>8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参考答案</w:t>
      </w:r>
    </w:p>
    <w:p w14:paraId="03DB00D3" w14:textId="78AE0BC3" w:rsidR="00682087" w:rsidRPr="00C57326" w:rsidRDefault="00682087" w:rsidP="00682087">
      <w:pPr>
        <w:ind w:right="210" w:firstLineChars="200" w:firstLine="480"/>
        <w:jc w:val="left"/>
        <w:rPr>
          <w:rFonts w:ascii="宋体" w:eastAsia="宋体" w:hAnsi="宋体" w:cs="Times New Roman"/>
          <w:kern w:val="0"/>
          <w:sz w:val="24"/>
          <w:szCs w:val="24"/>
        </w:rPr>
      </w:pPr>
      <w:r w:rsidRPr="00C57326">
        <w:rPr>
          <w:rFonts w:ascii="宋体" w:eastAsia="宋体" w:hAnsi="宋体" w:cs="Times New Roman"/>
          <w:kern w:val="0"/>
          <w:sz w:val="24"/>
          <w:szCs w:val="24"/>
        </w:rPr>
        <w:t>1.（3分）</w:t>
      </w:r>
      <w:r w:rsidRPr="00C57326">
        <w:rPr>
          <w:rFonts w:ascii="宋体" w:eastAsia="宋体" w:hAnsi="宋体" w:cs="Times New Roman" w:hint="eastAsia"/>
          <w:kern w:val="0"/>
          <w:sz w:val="24"/>
          <w:szCs w:val="24"/>
        </w:rPr>
        <w:t>A</w:t>
      </w:r>
    </w:p>
    <w:p w14:paraId="03BB5787" w14:textId="73A3D87B" w:rsidR="00682087" w:rsidRPr="00C57326" w:rsidRDefault="008110E7" w:rsidP="00682087">
      <w:pPr>
        <w:ind w:right="210" w:firstLineChars="200" w:firstLine="480"/>
        <w:jc w:val="left"/>
        <w:rPr>
          <w:rFonts w:ascii="宋体" w:eastAsia="宋体" w:hAnsi="宋体" w:cs="Times New Roman"/>
          <w:kern w:val="0"/>
          <w:sz w:val="24"/>
          <w:szCs w:val="24"/>
        </w:rPr>
      </w:pPr>
      <w:r w:rsidRPr="00C57326">
        <w:rPr>
          <w:rFonts w:ascii="宋体" w:eastAsia="宋体" w:hAnsi="宋体" w:cs="Times New Roman"/>
          <w:kern w:val="0"/>
          <w:sz w:val="24"/>
          <w:szCs w:val="24"/>
        </w:rPr>
        <w:t>2</w:t>
      </w:r>
      <w:r w:rsidR="00682087" w:rsidRPr="00C57326">
        <w:rPr>
          <w:rFonts w:ascii="宋体" w:eastAsia="宋体" w:hAnsi="宋体" w:cs="Times New Roman"/>
          <w:kern w:val="0"/>
          <w:sz w:val="24"/>
          <w:szCs w:val="24"/>
        </w:rPr>
        <w:t>.（3分）</w:t>
      </w:r>
      <w:r w:rsidR="00682087" w:rsidRPr="00C57326">
        <w:rPr>
          <w:rFonts w:ascii="宋体" w:eastAsia="宋体" w:hAnsi="宋体" w:cs="Times New Roman" w:hint="eastAsia"/>
          <w:kern w:val="0"/>
          <w:sz w:val="24"/>
          <w:szCs w:val="24"/>
        </w:rPr>
        <w:t>B</w:t>
      </w:r>
    </w:p>
    <w:p w14:paraId="45198459" w14:textId="6D3F9434" w:rsidR="00682087" w:rsidRPr="00C57326" w:rsidRDefault="008110E7" w:rsidP="00682087">
      <w:pPr>
        <w:ind w:right="210" w:firstLineChars="200" w:firstLine="480"/>
        <w:jc w:val="left"/>
        <w:rPr>
          <w:rFonts w:ascii="宋体" w:eastAsia="宋体" w:hAnsi="宋体" w:cs="Times New Roman"/>
          <w:kern w:val="0"/>
          <w:sz w:val="24"/>
          <w:szCs w:val="24"/>
          <w:lang w:eastAsia="zh-Hans"/>
        </w:rPr>
      </w:pPr>
      <w:r w:rsidRPr="00C57326">
        <w:rPr>
          <w:rFonts w:ascii="宋体" w:eastAsia="宋体" w:hAnsi="宋体" w:cs="Times New Roman"/>
          <w:kern w:val="0"/>
          <w:sz w:val="24"/>
          <w:szCs w:val="24"/>
        </w:rPr>
        <w:t>3</w:t>
      </w:r>
      <w:r w:rsidR="00682087" w:rsidRPr="00C57326">
        <w:rPr>
          <w:rFonts w:ascii="宋体" w:eastAsia="宋体" w:hAnsi="宋体" w:cs="Times New Roman" w:hint="eastAsia"/>
          <w:kern w:val="0"/>
          <w:sz w:val="24"/>
          <w:szCs w:val="24"/>
        </w:rPr>
        <w:t>.</w:t>
      </w:r>
      <w:r w:rsidR="00682087" w:rsidRPr="00C57326">
        <w:rPr>
          <w:rFonts w:ascii="宋体" w:eastAsia="宋体" w:hAnsi="宋体" w:cs="Times New Roman"/>
          <w:kern w:val="0"/>
          <w:sz w:val="24"/>
          <w:szCs w:val="24"/>
        </w:rPr>
        <w:t>（6分）</w:t>
      </w:r>
      <w:r w:rsidR="00682087" w:rsidRPr="00C57326">
        <w:rPr>
          <w:rFonts w:ascii="宋体" w:eastAsia="宋体" w:hAnsi="宋体" w:cs="Times New Roman" w:hint="eastAsia"/>
          <w:kern w:val="0"/>
          <w:sz w:val="24"/>
          <w:szCs w:val="24"/>
          <w:lang w:eastAsia="zh-Hans"/>
        </w:rPr>
        <w:t>答案示例</w:t>
      </w:r>
      <w:r w:rsidR="00682087" w:rsidRPr="00C57326">
        <w:rPr>
          <w:rFonts w:ascii="宋体" w:eastAsia="宋体" w:hAnsi="宋体" w:cs="Times New Roman"/>
          <w:kern w:val="0"/>
          <w:sz w:val="24"/>
          <w:szCs w:val="24"/>
          <w:lang w:eastAsia="zh-Hans"/>
        </w:rPr>
        <w:t>：</w:t>
      </w:r>
    </w:p>
    <w:p w14:paraId="7EF72DE9" w14:textId="77777777" w:rsidR="00682087" w:rsidRPr="00C57326" w:rsidRDefault="00682087" w:rsidP="00682087">
      <w:pPr>
        <w:ind w:firstLineChars="200" w:firstLine="480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 w:hint="eastAsia"/>
          <w:sz w:val="24"/>
          <w:szCs w:val="24"/>
        </w:rPr>
        <w:t>诗人运用化静为动、比喻（通感）、联想等手法，将黑白的静态的书法艺术转化为了生动可感的形象，生动写出了张旭草书苍劲、清逸、俊拔、狂放的气象。如“悲风”两句化静为动，写薄绢之上仿佛有悲风从万里吹起，古色盎然，写出了张旭草书苍劲宏大的气象。如“锵锵”两句运用通感（比喻、联想），写观赏草书时仿佛听到佩玉晃动撞击发出的声音清越和谐，又仿佛</w:t>
      </w:r>
      <w:proofErr w:type="gramStart"/>
      <w:r w:rsidRPr="00C57326">
        <w:rPr>
          <w:rFonts w:ascii="宋体" w:eastAsia="宋体" w:hAnsi="宋体" w:cs="Times New Roman" w:hint="eastAsia"/>
          <w:sz w:val="24"/>
          <w:szCs w:val="24"/>
        </w:rPr>
        <w:t>看到群松挺立</w:t>
      </w:r>
      <w:proofErr w:type="gramEnd"/>
      <w:r w:rsidRPr="00C57326">
        <w:rPr>
          <w:rFonts w:ascii="宋体" w:eastAsia="宋体" w:hAnsi="宋体" w:cs="Times New Roman" w:hint="eastAsia"/>
          <w:sz w:val="24"/>
          <w:szCs w:val="24"/>
        </w:rPr>
        <w:t>，表现出张旭草书清逸俊拔的气象；如“连山”两句运用联想（比喻），作者由连绵的笔势联想到山峦的起伏，由刚劲的笔力、狂放的意态联想到</w:t>
      </w:r>
      <w:proofErr w:type="gramStart"/>
      <w:r w:rsidRPr="00C57326">
        <w:rPr>
          <w:rFonts w:ascii="宋体" w:eastAsia="宋体" w:hAnsi="宋体" w:cs="Times New Roman" w:hint="eastAsia"/>
          <w:sz w:val="24"/>
          <w:szCs w:val="24"/>
        </w:rPr>
        <w:t>浩浩汤汤</w:t>
      </w:r>
      <w:proofErr w:type="gramEnd"/>
      <w:r w:rsidRPr="00C57326">
        <w:rPr>
          <w:rFonts w:ascii="宋体" w:eastAsia="宋体" w:hAnsi="宋体" w:cs="Times New Roman" w:hint="eastAsia"/>
          <w:sz w:val="24"/>
          <w:szCs w:val="24"/>
        </w:rPr>
        <w:t>、波澜壮阔的大海，写出了张旭草书俊拔狂放的气象。</w:t>
      </w:r>
    </w:p>
    <w:p w14:paraId="6BA92CD7" w14:textId="77777777" w:rsidR="00682087" w:rsidRPr="00C57326" w:rsidRDefault="00682087" w:rsidP="00682087">
      <w:pPr>
        <w:ind w:firstLineChars="200" w:firstLine="480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 w:hint="eastAsia"/>
          <w:sz w:val="24"/>
          <w:szCs w:val="24"/>
        </w:rPr>
        <w:t>【评分标准】</w:t>
      </w:r>
      <w:r w:rsidRPr="00C57326">
        <w:rPr>
          <w:rFonts w:ascii="宋体" w:eastAsia="宋体" w:hAnsi="宋体" w:cs="Times New Roman" w:hint="eastAsia"/>
          <w:sz w:val="24"/>
          <w:szCs w:val="24"/>
          <w:lang w:eastAsia="zh-Hans"/>
        </w:rPr>
        <w:t>张旭草书气象特点概括准确</w:t>
      </w:r>
      <w:r w:rsidRPr="00C57326">
        <w:rPr>
          <w:rFonts w:ascii="宋体" w:eastAsia="宋体" w:hAnsi="宋体" w:cs="Times New Roman"/>
          <w:sz w:val="24"/>
          <w:szCs w:val="24"/>
          <w:lang w:eastAsia="zh-Hans"/>
        </w:rPr>
        <w:t>2</w:t>
      </w:r>
      <w:r w:rsidRPr="00C57326">
        <w:rPr>
          <w:rFonts w:ascii="宋体" w:eastAsia="宋体" w:hAnsi="宋体" w:cs="Times New Roman" w:hint="eastAsia"/>
          <w:sz w:val="24"/>
          <w:szCs w:val="24"/>
          <w:lang w:eastAsia="zh-Hans"/>
        </w:rPr>
        <w:t>分</w:t>
      </w:r>
      <w:r w:rsidRPr="00C57326">
        <w:rPr>
          <w:rFonts w:ascii="宋体" w:eastAsia="宋体" w:hAnsi="宋体" w:cs="Times New Roman" w:hint="eastAsia"/>
          <w:sz w:val="24"/>
          <w:szCs w:val="24"/>
        </w:rPr>
        <w:t>；</w:t>
      </w:r>
      <w:r w:rsidRPr="00C57326">
        <w:rPr>
          <w:rFonts w:ascii="宋体" w:eastAsia="宋体" w:hAnsi="宋体" w:cs="Times New Roman" w:hint="eastAsia"/>
          <w:sz w:val="24"/>
          <w:szCs w:val="24"/>
          <w:lang w:eastAsia="zh-Hans"/>
        </w:rPr>
        <w:t>结合诗句分析</w:t>
      </w:r>
      <w:r w:rsidRPr="00C57326">
        <w:rPr>
          <w:rFonts w:ascii="宋体" w:eastAsia="宋体" w:hAnsi="宋体" w:cs="Times New Roman" w:hint="eastAsia"/>
          <w:sz w:val="24"/>
          <w:szCs w:val="24"/>
        </w:rPr>
        <w:t>到位</w:t>
      </w:r>
      <w:r w:rsidRPr="00C57326">
        <w:rPr>
          <w:rFonts w:ascii="宋体" w:eastAsia="宋体" w:hAnsi="宋体" w:cs="Times New Roman"/>
          <w:sz w:val="24"/>
          <w:szCs w:val="24"/>
          <w:lang w:eastAsia="zh-Hans"/>
        </w:rPr>
        <w:t>4</w:t>
      </w:r>
      <w:r w:rsidRPr="00C57326">
        <w:rPr>
          <w:rFonts w:ascii="宋体" w:eastAsia="宋体" w:hAnsi="宋体" w:cs="Times New Roman" w:hint="eastAsia"/>
          <w:sz w:val="24"/>
          <w:szCs w:val="24"/>
          <w:lang w:eastAsia="zh-Hans"/>
        </w:rPr>
        <w:t>分</w:t>
      </w:r>
      <w:r w:rsidRPr="00C57326">
        <w:rPr>
          <w:rFonts w:ascii="宋体" w:eastAsia="宋体" w:hAnsi="宋体" w:cs="Times New Roman"/>
          <w:sz w:val="24"/>
          <w:szCs w:val="24"/>
          <w:lang w:eastAsia="zh-Hans"/>
        </w:rPr>
        <w:t>。</w:t>
      </w:r>
      <w:r w:rsidRPr="00C57326">
        <w:rPr>
          <w:rFonts w:ascii="宋体" w:eastAsia="宋体" w:hAnsi="宋体" w:cs="Times New Roman" w:hint="eastAsia"/>
          <w:sz w:val="24"/>
          <w:szCs w:val="24"/>
        </w:rPr>
        <w:t>言之成理即可。</w:t>
      </w:r>
    </w:p>
    <w:p w14:paraId="066026C9" w14:textId="2A281327" w:rsidR="00682087" w:rsidRPr="00C57326" w:rsidRDefault="00A448DC" w:rsidP="00A448DC">
      <w:pPr>
        <w:adjustRightInd w:val="0"/>
        <w:snapToGrid w:val="0"/>
        <w:spacing w:line="420" w:lineRule="exact"/>
        <w:ind w:firstLineChars="200" w:firstLine="480"/>
        <w:rPr>
          <w:rFonts w:ascii="宋体" w:eastAsia="宋体" w:hAnsi="宋体" w:cs="宋体"/>
          <w:color w:val="000000" w:themeColor="text1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color w:val="000000" w:themeColor="text1"/>
          <w:kern w:val="0"/>
          <w:sz w:val="24"/>
          <w:szCs w:val="24"/>
        </w:rPr>
        <w:t>练习1</w:t>
      </w:r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</w:rPr>
        <w:t>9</w:t>
      </w:r>
      <w:r w:rsidRPr="00C57326">
        <w:rPr>
          <w:rFonts w:ascii="宋体" w:eastAsia="宋体" w:hAnsi="宋体" w:cs="宋体" w:hint="eastAsia"/>
          <w:color w:val="000000" w:themeColor="text1"/>
          <w:kern w:val="0"/>
          <w:sz w:val="24"/>
          <w:szCs w:val="24"/>
        </w:rPr>
        <w:t>参考答案</w:t>
      </w:r>
    </w:p>
    <w:p w14:paraId="7CAF10D7" w14:textId="1CF3AD14" w:rsidR="00682087" w:rsidRPr="00C57326" w:rsidRDefault="00682087" w:rsidP="00682087">
      <w:pPr>
        <w:adjustRightInd w:val="0"/>
        <w:snapToGrid w:val="0"/>
        <w:spacing w:line="400" w:lineRule="exact"/>
        <w:ind w:firstLineChars="200" w:firstLine="480"/>
        <w:rPr>
          <w:rFonts w:ascii="宋体" w:eastAsia="宋体" w:hAnsi="宋体" w:cs="宋体"/>
          <w:color w:val="000000" w:themeColor="text1"/>
          <w:kern w:val="0"/>
          <w:sz w:val="24"/>
          <w:szCs w:val="24"/>
        </w:rPr>
      </w:pPr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</w:rPr>
        <w:t>1．（3分）C</w:t>
      </w:r>
    </w:p>
    <w:p w14:paraId="6325FDE4" w14:textId="7FC7C71A" w:rsidR="00682087" w:rsidRPr="00C57326" w:rsidRDefault="008110E7" w:rsidP="00682087">
      <w:pPr>
        <w:adjustRightInd w:val="0"/>
        <w:snapToGrid w:val="0"/>
        <w:spacing w:line="400" w:lineRule="exact"/>
        <w:ind w:firstLineChars="200" w:firstLine="480"/>
        <w:rPr>
          <w:rFonts w:ascii="宋体" w:eastAsia="宋体" w:hAnsi="宋体" w:cs="宋体"/>
          <w:color w:val="000000" w:themeColor="text1"/>
          <w:kern w:val="0"/>
          <w:sz w:val="24"/>
          <w:szCs w:val="24"/>
        </w:rPr>
      </w:pPr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</w:rPr>
        <w:t>2</w:t>
      </w:r>
      <w:r w:rsidR="00682087"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</w:rPr>
        <w:t>．（3分）D</w:t>
      </w:r>
    </w:p>
    <w:p w14:paraId="438A0259" w14:textId="49ACDDF4" w:rsidR="00682087" w:rsidRPr="00C57326" w:rsidRDefault="008110E7" w:rsidP="00682087">
      <w:pPr>
        <w:adjustRightInd w:val="0"/>
        <w:snapToGrid w:val="0"/>
        <w:spacing w:line="400" w:lineRule="exact"/>
        <w:ind w:firstLineChars="200" w:firstLine="480"/>
        <w:rPr>
          <w:rFonts w:ascii="宋体" w:eastAsia="宋体" w:hAnsi="宋体" w:cs="宋体"/>
          <w:color w:val="000000" w:themeColor="text1"/>
          <w:kern w:val="0"/>
          <w:sz w:val="24"/>
          <w:szCs w:val="24"/>
        </w:rPr>
      </w:pPr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</w:rPr>
        <w:t>3</w:t>
      </w:r>
      <w:r w:rsidR="00682087"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</w:rPr>
        <w:t>．</w:t>
      </w:r>
      <w:r w:rsidR="00682087" w:rsidRPr="00C57326">
        <w:rPr>
          <w:rFonts w:ascii="宋体" w:eastAsia="宋体" w:hAnsi="宋体" w:cs="宋体" w:hint="eastAsia"/>
          <w:color w:val="000000" w:themeColor="text1"/>
          <w:kern w:val="0"/>
          <w:sz w:val="24"/>
          <w:szCs w:val="24"/>
        </w:rPr>
        <w:t>（6分）</w:t>
      </w:r>
    </w:p>
    <w:p w14:paraId="2088E71A" w14:textId="77777777" w:rsidR="00682087" w:rsidRPr="00C57326" w:rsidRDefault="00682087" w:rsidP="00682087">
      <w:pPr>
        <w:adjustRightInd w:val="0"/>
        <w:snapToGrid w:val="0"/>
        <w:spacing w:line="400" w:lineRule="exact"/>
        <w:ind w:firstLineChars="200" w:firstLine="480"/>
        <w:rPr>
          <w:rFonts w:ascii="宋体" w:eastAsia="宋体" w:hAnsi="宋体" w:cs="宋体"/>
          <w:color w:val="000000" w:themeColor="text1"/>
          <w:kern w:val="0"/>
          <w:sz w:val="24"/>
          <w:szCs w:val="24"/>
        </w:rPr>
      </w:pPr>
      <w:bookmarkStart w:id="1" w:name="_Hlk128715145"/>
      <w:r w:rsidRPr="00C57326">
        <w:rPr>
          <w:rFonts w:ascii="宋体" w:eastAsia="宋体" w:hAnsi="宋体" w:cs="宋体" w:hint="eastAsia"/>
          <w:color w:val="000000" w:themeColor="text1"/>
          <w:kern w:val="0"/>
          <w:sz w:val="24"/>
          <w:szCs w:val="24"/>
        </w:rPr>
        <w:t>“</w:t>
      </w:r>
      <w:r w:rsidRPr="00C57326">
        <w:rPr>
          <w:rFonts w:ascii="宋体" w:eastAsia="宋体" w:hAnsi="宋体" w:cs="宋体"/>
          <w:color w:val="000000" w:themeColor="text1"/>
          <w:kern w:val="0"/>
          <w:sz w:val="24"/>
          <w:szCs w:val="24"/>
        </w:rPr>
        <w:t>无心</w:t>
      </w:r>
      <w:r w:rsidRPr="00C57326">
        <w:rPr>
          <w:rFonts w:ascii="宋体" w:eastAsia="宋体" w:hAnsi="宋体" w:cs="宋体" w:hint="eastAsia"/>
          <w:color w:val="000000" w:themeColor="text1"/>
          <w:kern w:val="0"/>
          <w:sz w:val="24"/>
          <w:szCs w:val="24"/>
        </w:rPr>
        <w:t>”是指诗人随意泛舟游览，赏玩美景，远远看到让人心生喜爱的“云木秀”，并且随着流水自然到达，出游遇到的美景都是偶然相遇，并非刻意寻求。</w:t>
      </w:r>
    </w:p>
    <w:p w14:paraId="3F1690F5" w14:textId="77777777" w:rsidR="00682087" w:rsidRPr="00C57326" w:rsidRDefault="00682087" w:rsidP="00682087">
      <w:pPr>
        <w:adjustRightInd w:val="0"/>
        <w:snapToGrid w:val="0"/>
        <w:spacing w:line="400" w:lineRule="exact"/>
        <w:ind w:firstLineChars="200" w:firstLine="480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“有得”是指诗人在石门精舍看到僧人逍遥不拘、怡然自得的生活状态，沉浸于夜晚涧边花香袭人、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lastRenderedPageBreak/>
        <w:t>月光朗照的美景氛围，而获得了精神上的安宁与愉悦。</w:t>
      </w:r>
    </w:p>
    <w:bookmarkEnd w:id="1"/>
    <w:p w14:paraId="600F6A91" w14:textId="17B23BC7" w:rsidR="00003AB6" w:rsidRPr="00C57326" w:rsidRDefault="00003AB6" w:rsidP="00C97AC7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</w:p>
    <w:p w14:paraId="5E738440" w14:textId="210C007A" w:rsidR="00A448DC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练习2</w:t>
      </w:r>
      <w:r w:rsidRPr="00C57326">
        <w:rPr>
          <w:rFonts w:ascii="宋体" w:eastAsia="宋体" w:hAnsi="宋体" w:cs="宋体"/>
          <w:kern w:val="0"/>
          <w:sz w:val="24"/>
          <w:szCs w:val="24"/>
        </w:rPr>
        <w:t>0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参考答案</w:t>
      </w:r>
    </w:p>
    <w:p w14:paraId="25529398" w14:textId="7054BDCA" w:rsidR="00682087" w:rsidRPr="00C57326" w:rsidRDefault="00682087" w:rsidP="00682087">
      <w:pPr>
        <w:spacing w:line="400" w:lineRule="exact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/>
          <w:sz w:val="24"/>
          <w:szCs w:val="24"/>
        </w:rPr>
        <w:t>1．</w:t>
      </w:r>
      <w:r w:rsidRPr="00C57326">
        <w:rPr>
          <w:rFonts w:ascii="宋体" w:eastAsia="宋体" w:hAnsi="宋体" w:cs="Times New Roman" w:hint="eastAsia"/>
          <w:sz w:val="24"/>
          <w:szCs w:val="24"/>
        </w:rPr>
        <w:t>（3分）</w:t>
      </w:r>
      <w:r w:rsidRPr="00C57326">
        <w:rPr>
          <w:rFonts w:ascii="宋体" w:eastAsia="宋体" w:hAnsi="宋体" w:cs="Times New Roman"/>
          <w:sz w:val="24"/>
          <w:szCs w:val="24"/>
        </w:rPr>
        <w:t>C      2．</w:t>
      </w:r>
      <w:r w:rsidRPr="00C57326">
        <w:rPr>
          <w:rFonts w:ascii="宋体" w:eastAsia="宋体" w:hAnsi="宋体" w:cs="Times New Roman" w:hint="eastAsia"/>
          <w:sz w:val="24"/>
          <w:szCs w:val="24"/>
        </w:rPr>
        <w:t>（3分）</w:t>
      </w:r>
      <w:r w:rsidRPr="00C57326">
        <w:rPr>
          <w:rFonts w:ascii="宋体" w:eastAsia="宋体" w:hAnsi="宋体" w:cs="Times New Roman"/>
          <w:sz w:val="24"/>
          <w:szCs w:val="24"/>
        </w:rPr>
        <w:t>D</w:t>
      </w:r>
    </w:p>
    <w:p w14:paraId="6BF506B5" w14:textId="7E01EB5C" w:rsidR="00682087" w:rsidRPr="00C57326" w:rsidRDefault="00682087" w:rsidP="00682087">
      <w:pPr>
        <w:spacing w:line="400" w:lineRule="exact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/>
          <w:sz w:val="24"/>
          <w:szCs w:val="24"/>
        </w:rPr>
        <w:t>3．</w:t>
      </w:r>
      <w:r w:rsidRPr="00C57326">
        <w:rPr>
          <w:rFonts w:ascii="宋体" w:eastAsia="宋体" w:hAnsi="宋体" w:cs="Times New Roman" w:hint="eastAsia"/>
          <w:sz w:val="24"/>
          <w:szCs w:val="24"/>
        </w:rPr>
        <w:t>（6分）参考答案：</w:t>
      </w:r>
    </w:p>
    <w:p w14:paraId="320F3B73" w14:textId="77777777" w:rsidR="00682087" w:rsidRPr="00C57326" w:rsidRDefault="00682087" w:rsidP="00682087">
      <w:pPr>
        <w:spacing w:line="400" w:lineRule="exact"/>
        <w:ind w:firstLineChars="200" w:firstLine="480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 w:hint="eastAsia"/>
          <w:sz w:val="24"/>
          <w:szCs w:val="24"/>
        </w:rPr>
        <w:t>从作品文字来看，辛弃疾和陶渊明在三个方面有相似处：</w:t>
      </w:r>
    </w:p>
    <w:p w14:paraId="0D68819F" w14:textId="77777777" w:rsidR="00682087" w:rsidRPr="00C57326" w:rsidRDefault="00682087" w:rsidP="00682087">
      <w:pPr>
        <w:spacing w:line="400" w:lineRule="exact"/>
        <w:ind w:left="420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 w:hint="eastAsia"/>
          <w:sz w:val="24"/>
          <w:szCs w:val="24"/>
        </w:rPr>
        <w:t>①“曾识”“梦中一见”，都是离开仕途，选择隐居；</w:t>
      </w:r>
    </w:p>
    <w:p w14:paraId="7D41783D" w14:textId="77777777" w:rsidR="00682087" w:rsidRPr="00C57326" w:rsidRDefault="00682087" w:rsidP="00682087">
      <w:pPr>
        <w:spacing w:line="400" w:lineRule="exact"/>
        <w:ind w:left="420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 w:hint="eastAsia"/>
          <w:sz w:val="24"/>
          <w:szCs w:val="24"/>
        </w:rPr>
        <w:t>②“富贵他年，直饶未免，也应无味”，都是看淡功名，不慕富贵；</w:t>
      </w:r>
    </w:p>
    <w:p w14:paraId="53AEC74D" w14:textId="77777777" w:rsidR="00682087" w:rsidRPr="00C57326" w:rsidRDefault="00682087" w:rsidP="00682087">
      <w:pPr>
        <w:spacing w:line="420" w:lineRule="exact"/>
        <w:ind w:left="420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 w:hint="eastAsia"/>
          <w:sz w:val="24"/>
          <w:szCs w:val="24"/>
        </w:rPr>
        <w:t>③“应别有，归来意”“甚东山何事”，退隐之中，内心仍然有所期待。</w:t>
      </w:r>
    </w:p>
    <w:p w14:paraId="7320BAA6" w14:textId="77777777" w:rsidR="00682087" w:rsidRPr="00C57326" w:rsidRDefault="00682087" w:rsidP="00682087">
      <w:pPr>
        <w:spacing w:line="420" w:lineRule="exact"/>
        <w:ind w:firstLineChars="200" w:firstLine="480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/>
          <w:sz w:val="24"/>
          <w:szCs w:val="24"/>
        </w:rPr>
        <w:t>评分参考：每点2分</w:t>
      </w:r>
      <w:r w:rsidRPr="00C57326">
        <w:rPr>
          <w:rFonts w:ascii="宋体" w:eastAsia="宋体" w:hAnsi="宋体" w:cs="Times New Roman" w:hint="eastAsia"/>
          <w:sz w:val="24"/>
          <w:szCs w:val="24"/>
        </w:rPr>
        <w:t>，答出三点得6分。意思对即可，</w:t>
      </w:r>
      <w:r w:rsidRPr="00C57326">
        <w:rPr>
          <w:rFonts w:ascii="宋体" w:eastAsia="宋体" w:hAnsi="宋体" w:cs="Times New Roman"/>
          <w:sz w:val="24"/>
          <w:szCs w:val="24"/>
        </w:rPr>
        <w:t>如有其它答案，言之成理</w:t>
      </w:r>
      <w:r w:rsidRPr="00C57326">
        <w:rPr>
          <w:rFonts w:ascii="宋体" w:eastAsia="宋体" w:hAnsi="宋体" w:cs="Times New Roman" w:hint="eastAsia"/>
          <w:sz w:val="24"/>
          <w:szCs w:val="24"/>
        </w:rPr>
        <w:t>亦可。</w:t>
      </w:r>
    </w:p>
    <w:p w14:paraId="3A04AEA8" w14:textId="692AFAF6" w:rsidR="00A448DC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练习2</w:t>
      </w:r>
      <w:r w:rsidRPr="00C57326">
        <w:rPr>
          <w:rFonts w:ascii="宋体" w:eastAsia="宋体" w:hAnsi="宋体" w:cs="宋体"/>
          <w:kern w:val="0"/>
          <w:sz w:val="24"/>
          <w:szCs w:val="24"/>
        </w:rPr>
        <w:t>1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参考答案</w:t>
      </w:r>
    </w:p>
    <w:p w14:paraId="1C02842E" w14:textId="45E8AE2F" w:rsidR="00682087" w:rsidRPr="00C57326" w:rsidRDefault="00682087" w:rsidP="00682087">
      <w:pPr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/>
          <w:sz w:val="24"/>
          <w:szCs w:val="24"/>
        </w:rPr>
        <w:t>1.</w:t>
      </w:r>
      <w:r w:rsidRPr="00C57326">
        <w:rPr>
          <w:rFonts w:ascii="宋体" w:eastAsia="宋体" w:hAnsi="宋体" w:hint="eastAsia"/>
          <w:sz w:val="24"/>
          <w:szCs w:val="24"/>
        </w:rPr>
        <w:t>（3分）</w:t>
      </w:r>
      <w:r w:rsidRPr="00C57326">
        <w:rPr>
          <w:rFonts w:ascii="宋体" w:eastAsia="宋体" w:hAnsi="宋体"/>
          <w:sz w:val="24"/>
          <w:szCs w:val="24"/>
        </w:rPr>
        <w:t>B</w:t>
      </w:r>
      <w:r w:rsidRPr="00C57326">
        <w:rPr>
          <w:rFonts w:ascii="宋体" w:eastAsia="宋体" w:hAnsi="宋体" w:hint="eastAsia"/>
          <w:sz w:val="24"/>
          <w:szCs w:val="24"/>
        </w:rPr>
        <w:t>（“直接展现出……横斜之姿”错误。）</w:t>
      </w:r>
    </w:p>
    <w:p w14:paraId="279591F5" w14:textId="0A6F112D" w:rsidR="00682087" w:rsidRPr="00C57326" w:rsidRDefault="00682087" w:rsidP="00682087">
      <w:pPr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/>
          <w:sz w:val="24"/>
          <w:szCs w:val="24"/>
        </w:rPr>
        <w:t>2.</w:t>
      </w:r>
      <w:r w:rsidRPr="00C57326">
        <w:rPr>
          <w:rFonts w:ascii="宋体" w:eastAsia="宋体" w:hAnsi="宋体" w:hint="eastAsia"/>
          <w:sz w:val="24"/>
          <w:szCs w:val="24"/>
        </w:rPr>
        <w:t>（3分）C（A项，“飞霙”呼应“皱碧”错；</w:t>
      </w:r>
      <w:r w:rsidRPr="00C57326">
        <w:rPr>
          <w:rFonts w:ascii="宋体" w:eastAsia="宋体" w:hAnsi="宋体"/>
          <w:sz w:val="24"/>
          <w:szCs w:val="24"/>
        </w:rPr>
        <w:t>B</w:t>
      </w:r>
      <w:r w:rsidRPr="00C57326">
        <w:rPr>
          <w:rFonts w:ascii="宋体" w:eastAsia="宋体" w:hAnsi="宋体" w:hint="eastAsia"/>
          <w:sz w:val="24"/>
          <w:szCs w:val="24"/>
        </w:rPr>
        <w:t>项，“天气变化无常”错误，“夜暖”为词人赏梅的心理感受；D项，“三美女与何郎”不存在对比关系。）</w:t>
      </w:r>
    </w:p>
    <w:p w14:paraId="300D3527" w14:textId="61F2A57E" w:rsidR="00682087" w:rsidRPr="00C57326" w:rsidRDefault="00682087" w:rsidP="00682087">
      <w:pPr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/>
          <w:sz w:val="24"/>
          <w:szCs w:val="24"/>
        </w:rPr>
        <w:t>3.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上阕先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从地理环境和天气写起，为梅花出场做铺垫（1分）；接着又着笔于梅影，写梅花映在水中的横斜之态（1分）；再接着，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宕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开一笔，写飞雪将梅香吹散千里（1分）；之后梅花正式出场，但又以三美女为喻，上下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阕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衔接，写梅花温润、晶莹、清瘦、</w:t>
      </w:r>
      <w:r w:rsidRPr="00C57326">
        <w:rPr>
          <w:rFonts w:ascii="宋体" w:eastAsia="宋体" w:hAnsi="宋体"/>
          <w:sz w:val="24"/>
          <w:szCs w:val="24"/>
        </w:rPr>
        <w:t>柔婉</w:t>
      </w:r>
      <w:r w:rsidRPr="00C57326">
        <w:rPr>
          <w:rFonts w:ascii="宋体" w:eastAsia="宋体" w:hAnsi="宋体" w:hint="eastAsia"/>
          <w:sz w:val="24"/>
          <w:szCs w:val="24"/>
        </w:rPr>
        <w:t>等特点（</w:t>
      </w:r>
      <w:r w:rsidRPr="00C57326">
        <w:rPr>
          <w:rFonts w:ascii="宋体" w:eastAsia="宋体" w:hAnsi="宋体"/>
          <w:sz w:val="24"/>
          <w:szCs w:val="24"/>
        </w:rPr>
        <w:t>1</w:t>
      </w:r>
      <w:r w:rsidRPr="00C57326">
        <w:rPr>
          <w:rFonts w:ascii="宋体" w:eastAsia="宋体" w:hAnsi="宋体" w:hint="eastAsia"/>
          <w:sz w:val="24"/>
          <w:szCs w:val="24"/>
        </w:rPr>
        <w:t>分）；然后笔锋一转，写梅花处于清冷荒凉的境地，无语中暗含春怨（1分）；然后写梅花凋残孤独之景（1分）；最后想象欣赏梅子成熟时的情景，从而丰富了梅花的形象（1分）。</w:t>
      </w:r>
    </w:p>
    <w:p w14:paraId="05BCE825" w14:textId="77777777" w:rsidR="00682087" w:rsidRPr="00C57326" w:rsidRDefault="00682087" w:rsidP="00682087">
      <w:pPr>
        <w:ind w:firstLineChars="100" w:firstLine="240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【评分标准】共6分。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七点答及六点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，即给满分。意思对即可。）</w:t>
      </w:r>
    </w:p>
    <w:p w14:paraId="03497D59" w14:textId="59478E94" w:rsidR="00A448DC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练习2</w:t>
      </w:r>
      <w:r w:rsidRPr="00C57326">
        <w:rPr>
          <w:rFonts w:ascii="宋体" w:eastAsia="宋体" w:hAnsi="宋体" w:cs="宋体"/>
          <w:kern w:val="0"/>
          <w:sz w:val="24"/>
          <w:szCs w:val="24"/>
        </w:rPr>
        <w:t>2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参考答案</w:t>
      </w:r>
    </w:p>
    <w:p w14:paraId="033E51BD" w14:textId="69933504" w:rsidR="00682087" w:rsidRPr="00C57326" w:rsidRDefault="00682087" w:rsidP="00682087">
      <w:pPr>
        <w:spacing w:line="400" w:lineRule="exact"/>
        <w:ind w:left="1680" w:hangingChars="700" w:hanging="1680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1</w:t>
      </w:r>
      <w:r w:rsidRPr="00C57326">
        <w:rPr>
          <w:rFonts w:ascii="宋体" w:eastAsia="宋体" w:hAnsi="宋体" w:hint="eastAsia"/>
          <w:bCs/>
          <w:color w:val="000000"/>
          <w:kern w:val="36"/>
          <w:sz w:val="24"/>
          <w:szCs w:val="24"/>
        </w:rPr>
        <w:t>.（</w:t>
      </w:r>
      <w:r w:rsidRPr="00C57326">
        <w:rPr>
          <w:rFonts w:ascii="宋体" w:eastAsia="宋体" w:hAnsi="宋体"/>
          <w:color w:val="000000"/>
          <w:sz w:val="24"/>
          <w:szCs w:val="24"/>
        </w:rPr>
        <w:t>3</w:t>
      </w:r>
      <w:r w:rsidRPr="00C57326">
        <w:rPr>
          <w:rFonts w:ascii="宋体" w:eastAsia="宋体" w:hAnsi="宋体" w:hint="eastAsia"/>
          <w:bCs/>
          <w:color w:val="000000"/>
          <w:kern w:val="36"/>
          <w:sz w:val="24"/>
          <w:szCs w:val="24"/>
        </w:rPr>
        <w:t>分）</w:t>
      </w:r>
      <w:r w:rsidRPr="00C57326">
        <w:rPr>
          <w:rFonts w:ascii="宋体" w:eastAsia="宋体" w:hAnsi="宋体"/>
          <w:color w:val="000000"/>
          <w:sz w:val="24"/>
          <w:szCs w:val="24"/>
        </w:rPr>
        <w:t>A</w:t>
      </w:r>
      <w:r w:rsidRPr="00C57326">
        <w:rPr>
          <w:rFonts w:ascii="宋体" w:eastAsia="宋体" w:hAnsi="宋体" w:hint="eastAsia"/>
          <w:color w:val="000000"/>
          <w:sz w:val="24"/>
          <w:szCs w:val="24"/>
        </w:rPr>
        <w:t xml:space="preserve"> </w:t>
      </w:r>
      <w:r w:rsidRPr="00C57326">
        <w:rPr>
          <w:rFonts w:ascii="宋体" w:eastAsia="宋体" w:hAnsi="宋体"/>
          <w:color w:val="000000"/>
          <w:sz w:val="24"/>
          <w:szCs w:val="24"/>
        </w:rPr>
        <w:t xml:space="preserve">          </w:t>
      </w:r>
      <w:r w:rsidRPr="00C57326">
        <w:rPr>
          <w:rFonts w:ascii="宋体" w:eastAsia="宋体" w:hAnsi="宋体" w:hint="eastAsia"/>
          <w:color w:val="000000"/>
          <w:sz w:val="24"/>
          <w:szCs w:val="24"/>
        </w:rPr>
        <w:t>2</w:t>
      </w:r>
      <w:r w:rsidRPr="00C57326">
        <w:rPr>
          <w:rFonts w:ascii="宋体" w:eastAsia="宋体" w:hAnsi="宋体" w:hint="eastAsia"/>
          <w:bCs/>
          <w:color w:val="000000"/>
          <w:kern w:val="36"/>
          <w:sz w:val="24"/>
          <w:szCs w:val="24"/>
        </w:rPr>
        <w:t>.（</w:t>
      </w:r>
      <w:r w:rsidRPr="00C57326">
        <w:rPr>
          <w:rFonts w:ascii="宋体" w:eastAsia="宋体" w:hAnsi="宋体"/>
          <w:color w:val="000000"/>
          <w:sz w:val="24"/>
          <w:szCs w:val="24"/>
        </w:rPr>
        <w:t>3</w:t>
      </w:r>
      <w:r w:rsidRPr="00C57326">
        <w:rPr>
          <w:rFonts w:ascii="宋体" w:eastAsia="宋体" w:hAnsi="宋体" w:hint="eastAsia"/>
          <w:bCs/>
          <w:color w:val="000000"/>
          <w:kern w:val="36"/>
          <w:sz w:val="24"/>
          <w:szCs w:val="24"/>
        </w:rPr>
        <w:t>分）</w:t>
      </w:r>
      <w:r w:rsidRPr="00C57326">
        <w:rPr>
          <w:rFonts w:ascii="宋体" w:eastAsia="宋体" w:hAnsi="宋体"/>
          <w:color w:val="000000"/>
          <w:sz w:val="24"/>
          <w:szCs w:val="24"/>
        </w:rPr>
        <w:t>C</w:t>
      </w:r>
    </w:p>
    <w:p w14:paraId="08D27AA2" w14:textId="4F65C899" w:rsidR="00682087" w:rsidRPr="00C57326" w:rsidRDefault="00682087" w:rsidP="00682087">
      <w:pPr>
        <w:spacing w:line="400" w:lineRule="exact"/>
        <w:ind w:left="1296" w:hangingChars="540" w:hanging="1296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3．（6</w:t>
      </w:r>
      <w:r w:rsidRPr="00C57326">
        <w:rPr>
          <w:rFonts w:ascii="宋体" w:eastAsia="宋体" w:hAnsi="宋体" w:hint="eastAsia"/>
          <w:bCs/>
          <w:color w:val="000000"/>
          <w:kern w:val="36"/>
          <w:sz w:val="24"/>
          <w:szCs w:val="24"/>
        </w:rPr>
        <w:t>分）</w:t>
      </w:r>
      <w:r w:rsidRPr="00C57326">
        <w:rPr>
          <w:rFonts w:ascii="宋体" w:eastAsia="宋体" w:hAnsi="宋体" w:hint="eastAsia"/>
          <w:color w:val="000000"/>
          <w:sz w:val="24"/>
          <w:szCs w:val="24"/>
        </w:rPr>
        <w:t>答案要点：</w:t>
      </w:r>
    </w:p>
    <w:p w14:paraId="0DB74A76" w14:textId="77777777" w:rsidR="00682087" w:rsidRPr="00C57326" w:rsidRDefault="00682087" w:rsidP="00682087">
      <w:pPr>
        <w:spacing w:line="400" w:lineRule="exact"/>
        <w:ind w:leftChars="202" w:left="424" w:firstLine="2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①诗人本以为樊亭海棠之美前所未见，但是碧鸡海棠更胜一筹。</w:t>
      </w:r>
    </w:p>
    <w:p w14:paraId="4BB03E6A" w14:textId="77777777" w:rsidR="00682087" w:rsidRPr="00C57326" w:rsidRDefault="00682087" w:rsidP="00682087">
      <w:pPr>
        <w:spacing w:line="400" w:lineRule="exact"/>
        <w:ind w:leftChars="202" w:left="424" w:firstLine="2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②艳妆的蜀中佳丽美貌天下无双，但在碧鸡海棠面前，让人顿觉黯然失色。</w:t>
      </w:r>
    </w:p>
    <w:p w14:paraId="435743E2" w14:textId="77777777" w:rsidR="00682087" w:rsidRPr="00C57326" w:rsidRDefault="00682087" w:rsidP="00682087">
      <w:pPr>
        <w:spacing w:line="400" w:lineRule="exact"/>
        <w:ind w:leftChars="202" w:left="424" w:firstLine="2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③桃李人所共赞，与碧鸡海棠相比，却会像奴仆一样拜倒在海棠脚下。</w:t>
      </w:r>
    </w:p>
    <w:p w14:paraId="05D40F52" w14:textId="77777777" w:rsidR="00682087" w:rsidRPr="00C57326" w:rsidRDefault="00682087" w:rsidP="00682087">
      <w:pPr>
        <w:spacing w:line="400" w:lineRule="exact"/>
        <w:ind w:leftChars="202" w:left="424" w:firstLine="2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④扬州芍药天下驰名，见了碧鸡海棠也会觉得羞愧逊色。</w:t>
      </w:r>
    </w:p>
    <w:p w14:paraId="335C6494" w14:textId="77777777" w:rsidR="00682087" w:rsidRPr="00C57326" w:rsidRDefault="00682087" w:rsidP="00682087">
      <w:pPr>
        <w:spacing w:line="400" w:lineRule="exact"/>
        <w:ind w:leftChars="202" w:left="424" w:firstLine="2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⑤渴望永远欣赏碧鸡海棠，再看千年也不满足。</w:t>
      </w:r>
    </w:p>
    <w:p w14:paraId="7A8B468C" w14:textId="77777777" w:rsidR="00682087" w:rsidRPr="00C57326" w:rsidRDefault="00682087" w:rsidP="00682087">
      <w:pPr>
        <w:spacing w:line="400" w:lineRule="exact"/>
        <w:ind w:leftChars="202" w:left="424" w:firstLine="2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⑥从侧面极尽笔墨盛赞碧鸡海棠无与绝伦的美，表达出对海棠的痴迷。</w:t>
      </w:r>
    </w:p>
    <w:p w14:paraId="4C1E5F52" w14:textId="77777777" w:rsidR="00682087" w:rsidRPr="00C57326" w:rsidRDefault="00682087" w:rsidP="00682087">
      <w:pPr>
        <w:spacing w:line="400" w:lineRule="exact"/>
        <w:ind w:leftChars="202" w:left="424" w:firstLine="2"/>
        <w:rPr>
          <w:rFonts w:ascii="宋体" w:eastAsia="宋体" w:hAnsi="宋体"/>
          <w:bCs/>
          <w:color w:val="000000"/>
          <w:kern w:val="36"/>
          <w:sz w:val="24"/>
          <w:szCs w:val="24"/>
        </w:rPr>
      </w:pPr>
      <w:r w:rsidRPr="00C57326">
        <w:rPr>
          <w:rFonts w:ascii="宋体" w:eastAsia="宋体" w:hAnsi="宋体" w:hint="eastAsia"/>
          <w:bCs/>
          <w:color w:val="000000"/>
          <w:kern w:val="36"/>
          <w:sz w:val="24"/>
          <w:szCs w:val="24"/>
        </w:rPr>
        <w:t>【评分参考】每点</w:t>
      </w:r>
      <w:r w:rsidRPr="00C57326">
        <w:rPr>
          <w:rFonts w:ascii="宋体" w:eastAsia="宋体" w:hAnsi="宋体"/>
          <w:color w:val="000000"/>
          <w:sz w:val="24"/>
          <w:szCs w:val="24"/>
        </w:rPr>
        <w:t>1</w:t>
      </w:r>
      <w:r w:rsidRPr="00C57326">
        <w:rPr>
          <w:rFonts w:ascii="宋体" w:eastAsia="宋体" w:hAnsi="宋体" w:hint="eastAsia"/>
          <w:bCs/>
          <w:color w:val="000000"/>
          <w:kern w:val="36"/>
          <w:sz w:val="24"/>
          <w:szCs w:val="24"/>
        </w:rPr>
        <w:t>分。意思对即可。</w:t>
      </w:r>
    </w:p>
    <w:p w14:paraId="1094C226" w14:textId="27C2CB59" w:rsidR="00AF0CC7" w:rsidRPr="00C57326" w:rsidRDefault="00A448DC" w:rsidP="00A448DC">
      <w:pPr>
        <w:spacing w:line="300" w:lineRule="auto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 w:hint="eastAsia"/>
          <w:sz w:val="24"/>
          <w:szCs w:val="24"/>
        </w:rPr>
        <w:t>练习2</w:t>
      </w:r>
      <w:r w:rsidRPr="00C57326">
        <w:rPr>
          <w:rFonts w:ascii="宋体" w:eastAsia="宋体" w:hAnsi="宋体" w:cs="Times New Roman"/>
          <w:sz w:val="24"/>
          <w:szCs w:val="24"/>
        </w:rPr>
        <w:t>3</w:t>
      </w:r>
      <w:r w:rsidRPr="00C57326">
        <w:rPr>
          <w:rFonts w:ascii="宋体" w:eastAsia="宋体" w:hAnsi="宋体" w:cs="Times New Roman" w:hint="eastAsia"/>
          <w:sz w:val="24"/>
          <w:szCs w:val="24"/>
        </w:rPr>
        <w:t>参考答案</w:t>
      </w:r>
      <w:proofErr w:type="gramStart"/>
      <w:r w:rsidR="00AF0CC7" w:rsidRPr="00C57326">
        <w:rPr>
          <w:rFonts w:ascii="宋体" w:eastAsia="宋体" w:hAnsi="宋体" w:cs="Times New Roman" w:hint="eastAsia"/>
          <w:sz w:val="24"/>
          <w:szCs w:val="24"/>
        </w:rPr>
        <w:t>阅</w:t>
      </w:r>
      <w:proofErr w:type="gramEnd"/>
    </w:p>
    <w:p w14:paraId="377E312E" w14:textId="190AAA01" w:rsidR="00AF0CC7" w:rsidRPr="00C57326" w:rsidRDefault="00AF0CC7" w:rsidP="00AF0CC7">
      <w:pPr>
        <w:spacing w:line="312" w:lineRule="auto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/>
          <w:sz w:val="24"/>
          <w:szCs w:val="24"/>
        </w:rPr>
        <w:t>1</w:t>
      </w:r>
      <w:r w:rsidRPr="00C57326">
        <w:rPr>
          <w:rFonts w:ascii="宋体" w:eastAsia="宋体" w:hAnsi="宋体" w:hint="eastAsia"/>
          <w:sz w:val="24"/>
          <w:szCs w:val="24"/>
        </w:rPr>
        <w:t>．（</w:t>
      </w:r>
      <w:r w:rsidRPr="00C57326">
        <w:rPr>
          <w:rFonts w:ascii="宋体" w:eastAsia="宋体" w:hAnsi="宋体"/>
          <w:sz w:val="24"/>
          <w:szCs w:val="24"/>
        </w:rPr>
        <w:t>3</w:t>
      </w:r>
      <w:r w:rsidRPr="00C57326">
        <w:rPr>
          <w:rFonts w:ascii="宋体" w:eastAsia="宋体" w:hAnsi="宋体" w:hint="eastAsia"/>
          <w:sz w:val="24"/>
          <w:szCs w:val="24"/>
        </w:rPr>
        <w:t>分）</w:t>
      </w:r>
      <w:r w:rsidRPr="00C57326">
        <w:rPr>
          <w:rFonts w:ascii="宋体" w:eastAsia="宋体" w:hAnsi="宋体"/>
          <w:sz w:val="24"/>
          <w:szCs w:val="24"/>
        </w:rPr>
        <w:t>C</w:t>
      </w:r>
    </w:p>
    <w:p w14:paraId="7F317837" w14:textId="4928A607" w:rsidR="00AF0CC7" w:rsidRPr="00C57326" w:rsidRDefault="00AF0CC7" w:rsidP="00AF0CC7">
      <w:pPr>
        <w:spacing w:line="312" w:lineRule="auto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/>
          <w:sz w:val="24"/>
          <w:szCs w:val="24"/>
        </w:rPr>
        <w:t>2</w:t>
      </w:r>
      <w:r w:rsidRPr="00C57326">
        <w:rPr>
          <w:rFonts w:ascii="宋体" w:eastAsia="宋体" w:hAnsi="宋体" w:hint="eastAsia"/>
          <w:sz w:val="24"/>
          <w:szCs w:val="24"/>
        </w:rPr>
        <w:t>．（</w:t>
      </w:r>
      <w:r w:rsidRPr="00C57326">
        <w:rPr>
          <w:rFonts w:ascii="宋体" w:eastAsia="宋体" w:hAnsi="宋体"/>
          <w:sz w:val="24"/>
          <w:szCs w:val="24"/>
        </w:rPr>
        <w:t>3</w:t>
      </w:r>
      <w:r w:rsidRPr="00C57326">
        <w:rPr>
          <w:rFonts w:ascii="宋体" w:eastAsia="宋体" w:hAnsi="宋体" w:hint="eastAsia"/>
          <w:sz w:val="24"/>
          <w:szCs w:val="24"/>
        </w:rPr>
        <w:t>分）</w:t>
      </w:r>
      <w:r w:rsidRPr="00C57326">
        <w:rPr>
          <w:rFonts w:ascii="宋体" w:eastAsia="宋体" w:hAnsi="宋体"/>
          <w:sz w:val="24"/>
          <w:szCs w:val="24"/>
        </w:rPr>
        <w:t>D</w:t>
      </w:r>
    </w:p>
    <w:p w14:paraId="27DDD343" w14:textId="37764731" w:rsidR="00AF0CC7" w:rsidRPr="00C57326" w:rsidRDefault="00AF0CC7" w:rsidP="00AF0CC7">
      <w:pPr>
        <w:spacing w:line="312" w:lineRule="auto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/>
          <w:sz w:val="24"/>
          <w:szCs w:val="24"/>
        </w:rPr>
        <w:t>3</w:t>
      </w:r>
      <w:r w:rsidRPr="00C57326">
        <w:rPr>
          <w:rFonts w:ascii="宋体" w:eastAsia="宋体" w:hAnsi="宋体" w:hint="eastAsia"/>
          <w:sz w:val="24"/>
          <w:szCs w:val="24"/>
        </w:rPr>
        <w:t>．（</w:t>
      </w:r>
      <w:r w:rsidRPr="00C57326">
        <w:rPr>
          <w:rFonts w:ascii="宋体" w:eastAsia="宋体" w:hAnsi="宋体"/>
          <w:sz w:val="24"/>
          <w:szCs w:val="24"/>
        </w:rPr>
        <w:t>6</w:t>
      </w:r>
      <w:r w:rsidRPr="00C57326">
        <w:rPr>
          <w:rFonts w:ascii="宋体" w:eastAsia="宋体" w:hAnsi="宋体" w:hint="eastAsia"/>
          <w:sz w:val="24"/>
          <w:szCs w:val="24"/>
        </w:rPr>
        <w:t>分）</w:t>
      </w:r>
    </w:p>
    <w:p w14:paraId="03FE7FCB" w14:textId="77777777" w:rsidR="00AF0CC7" w:rsidRPr="00C57326" w:rsidRDefault="00AF0CC7" w:rsidP="00AF0CC7">
      <w:pPr>
        <w:spacing w:line="312" w:lineRule="auto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答案要点</w:t>
      </w:r>
      <w:r w:rsidRPr="00C57326">
        <w:rPr>
          <w:rFonts w:ascii="宋体" w:eastAsia="宋体" w:hAnsi="宋体"/>
          <w:sz w:val="24"/>
          <w:szCs w:val="24"/>
        </w:rPr>
        <w:t>：</w:t>
      </w:r>
    </w:p>
    <w:p w14:paraId="5579490A" w14:textId="77777777" w:rsidR="00AF0CC7" w:rsidRPr="00C57326" w:rsidRDefault="00AF0CC7" w:rsidP="00AF0CC7">
      <w:pPr>
        <w:spacing w:line="312" w:lineRule="auto"/>
        <w:ind w:firstLineChars="200" w:firstLine="480"/>
        <w:jc w:val="left"/>
        <w:rPr>
          <w:rFonts w:ascii="宋体" w:eastAsia="宋体" w:hAnsi="宋体"/>
          <w:sz w:val="24"/>
          <w:szCs w:val="24"/>
        </w:rPr>
      </w:pPr>
      <w:proofErr w:type="gramStart"/>
      <w:r w:rsidRPr="00C57326">
        <w:rPr>
          <w:rFonts w:ascii="宋体" w:eastAsia="宋体" w:hAnsi="宋体" w:hint="eastAsia"/>
          <w:sz w:val="24"/>
          <w:szCs w:val="24"/>
        </w:rPr>
        <w:t>笈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，是沈亚之才华的象征。第一处追忆沈亚之携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笈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进京时的情形，烘托了一个踌躇满志、才华横溢的书生形象，表达诗人对朋友的赞美；第二处想象沈亚之携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笈</w:t>
      </w:r>
      <w:proofErr w:type="gramEnd"/>
      <w:r w:rsidRPr="00C57326">
        <w:rPr>
          <w:rFonts w:ascii="宋体" w:eastAsia="宋体" w:hAnsi="宋体" w:hint="eastAsia"/>
          <w:sz w:val="24"/>
          <w:szCs w:val="24"/>
        </w:rPr>
        <w:t>归家后的窘迫之境，刻画出一个失意沮丧的落第才子形象，表达</w:t>
      </w:r>
      <w:r w:rsidRPr="00C57326">
        <w:rPr>
          <w:rFonts w:ascii="宋体" w:eastAsia="宋体" w:hAnsi="宋体"/>
          <w:sz w:val="24"/>
          <w:szCs w:val="24"/>
        </w:rPr>
        <w:t>诗人</w:t>
      </w:r>
      <w:r w:rsidRPr="00C57326">
        <w:rPr>
          <w:rFonts w:ascii="宋体" w:eastAsia="宋体" w:hAnsi="宋体" w:hint="eastAsia"/>
          <w:sz w:val="24"/>
          <w:szCs w:val="24"/>
        </w:rPr>
        <w:t xml:space="preserve">对朋友的深切关怀。                                                                         </w:t>
      </w:r>
      <w:r w:rsidRPr="00C57326">
        <w:rPr>
          <w:rFonts w:ascii="宋体" w:eastAsia="宋体" w:hAnsi="宋体" w:hint="eastAsia"/>
          <w:sz w:val="24"/>
          <w:szCs w:val="24"/>
        </w:rPr>
        <w:tab/>
        <w:t>诗中前后两处“笈”</w:t>
      </w:r>
      <w:r w:rsidRPr="00C57326">
        <w:rPr>
          <w:rFonts w:ascii="宋体" w:eastAsia="宋体" w:hAnsi="宋体"/>
          <w:sz w:val="24"/>
          <w:szCs w:val="24"/>
        </w:rPr>
        <w:t>形成呼应，</w:t>
      </w:r>
      <w:r w:rsidRPr="00C57326">
        <w:rPr>
          <w:rFonts w:ascii="宋体" w:eastAsia="宋体" w:hAnsi="宋体" w:hint="eastAsia"/>
          <w:sz w:val="24"/>
          <w:szCs w:val="24"/>
        </w:rPr>
        <w:t>沈亚</w:t>
      </w:r>
      <w:proofErr w:type="gramStart"/>
      <w:r w:rsidRPr="00C57326">
        <w:rPr>
          <w:rFonts w:ascii="宋体" w:eastAsia="宋体" w:hAnsi="宋体" w:hint="eastAsia"/>
          <w:sz w:val="24"/>
          <w:szCs w:val="24"/>
        </w:rPr>
        <w:t>之过去</w:t>
      </w:r>
      <w:proofErr w:type="gramEnd"/>
      <w:r w:rsidRPr="00C57326">
        <w:rPr>
          <w:rFonts w:ascii="宋体" w:eastAsia="宋体" w:hAnsi="宋体"/>
          <w:sz w:val="24"/>
          <w:szCs w:val="24"/>
        </w:rPr>
        <w:t>意气风发，现在</w:t>
      </w:r>
      <w:r w:rsidRPr="00C57326">
        <w:rPr>
          <w:rFonts w:ascii="宋体" w:eastAsia="宋体" w:hAnsi="宋体" w:hint="eastAsia"/>
          <w:sz w:val="24"/>
          <w:szCs w:val="24"/>
        </w:rPr>
        <w:t>虽潦倒归家,才华仍在</w:t>
      </w:r>
      <w:r w:rsidRPr="00C57326">
        <w:rPr>
          <w:rFonts w:ascii="宋体" w:eastAsia="宋体" w:hAnsi="宋体"/>
          <w:sz w:val="24"/>
          <w:szCs w:val="24"/>
        </w:rPr>
        <w:t>，</w:t>
      </w:r>
      <w:r w:rsidRPr="00C57326">
        <w:rPr>
          <w:rFonts w:ascii="宋体" w:eastAsia="宋体" w:hAnsi="宋体" w:hint="eastAsia"/>
          <w:sz w:val="24"/>
          <w:szCs w:val="24"/>
        </w:rPr>
        <w:t>其中</w:t>
      </w:r>
      <w:r w:rsidRPr="00C57326">
        <w:rPr>
          <w:rFonts w:ascii="宋体" w:eastAsia="宋体" w:hAnsi="宋体"/>
          <w:sz w:val="24"/>
          <w:szCs w:val="24"/>
        </w:rPr>
        <w:t>蕴含着</w:t>
      </w:r>
      <w:r w:rsidRPr="00C57326">
        <w:rPr>
          <w:rFonts w:ascii="宋体" w:eastAsia="宋体" w:hAnsi="宋体" w:hint="eastAsia"/>
          <w:sz w:val="24"/>
          <w:szCs w:val="24"/>
        </w:rPr>
        <w:t>诗</w:t>
      </w:r>
      <w:r w:rsidRPr="00C57326">
        <w:rPr>
          <w:rFonts w:ascii="宋体" w:eastAsia="宋体" w:hAnsi="宋体" w:hint="eastAsia"/>
          <w:sz w:val="24"/>
          <w:szCs w:val="24"/>
        </w:rPr>
        <w:lastRenderedPageBreak/>
        <w:t>人</w:t>
      </w:r>
      <w:r w:rsidRPr="00C57326">
        <w:rPr>
          <w:rFonts w:ascii="宋体" w:eastAsia="宋体" w:hAnsi="宋体"/>
          <w:sz w:val="24"/>
          <w:szCs w:val="24"/>
        </w:rPr>
        <w:t>对沈亚之未来的期待</w:t>
      </w:r>
      <w:r w:rsidRPr="00C57326">
        <w:rPr>
          <w:rFonts w:ascii="宋体" w:eastAsia="宋体" w:hAnsi="宋体" w:hint="eastAsia"/>
          <w:sz w:val="24"/>
          <w:szCs w:val="24"/>
        </w:rPr>
        <w:t>；“笈”作为</w:t>
      </w:r>
      <w:r w:rsidRPr="00C57326">
        <w:rPr>
          <w:rFonts w:ascii="宋体" w:eastAsia="宋体" w:hAnsi="宋体"/>
          <w:sz w:val="24"/>
          <w:szCs w:val="24"/>
        </w:rPr>
        <w:t>典型意象，</w:t>
      </w:r>
      <w:r w:rsidRPr="00C57326">
        <w:rPr>
          <w:rFonts w:ascii="宋体" w:eastAsia="宋体" w:hAnsi="宋体" w:hint="eastAsia"/>
          <w:sz w:val="24"/>
          <w:szCs w:val="24"/>
        </w:rPr>
        <w:t>将现在、过去和未来连接起来，</w:t>
      </w:r>
      <w:r w:rsidRPr="00C57326">
        <w:rPr>
          <w:rFonts w:ascii="宋体" w:eastAsia="宋体" w:hAnsi="宋体"/>
          <w:sz w:val="24"/>
          <w:szCs w:val="24"/>
        </w:rPr>
        <w:t>虚实变化之间自然巧妙</w:t>
      </w:r>
      <w:r w:rsidRPr="00C57326">
        <w:rPr>
          <w:rFonts w:ascii="宋体" w:eastAsia="宋体" w:hAnsi="宋体" w:hint="eastAsia"/>
          <w:sz w:val="24"/>
          <w:szCs w:val="24"/>
        </w:rPr>
        <w:t>。</w:t>
      </w:r>
    </w:p>
    <w:p w14:paraId="5B2333AF" w14:textId="691770EC" w:rsidR="00513D8C" w:rsidRPr="00C57326" w:rsidRDefault="00A448DC" w:rsidP="00A448DC">
      <w:pPr>
        <w:spacing w:line="400" w:lineRule="exact"/>
        <w:rPr>
          <w:rFonts w:ascii="宋体" w:eastAsia="宋体" w:hAnsi="宋体"/>
          <w:color w:val="000000" w:themeColor="text1"/>
          <w:sz w:val="24"/>
          <w:szCs w:val="24"/>
        </w:rPr>
      </w:pPr>
      <w:r w:rsidRPr="00C57326">
        <w:rPr>
          <w:rFonts w:ascii="宋体" w:eastAsia="宋体" w:hAnsi="宋体" w:cs="Arial" w:hint="eastAsia"/>
          <w:color w:val="000000" w:themeColor="text1"/>
          <w:kern w:val="0"/>
          <w:sz w:val="24"/>
          <w:szCs w:val="24"/>
        </w:rPr>
        <w:t>练习2</w:t>
      </w:r>
      <w:r w:rsidRPr="00C57326">
        <w:rPr>
          <w:rFonts w:ascii="宋体" w:eastAsia="宋体" w:hAnsi="宋体" w:cs="Arial"/>
          <w:color w:val="000000" w:themeColor="text1"/>
          <w:kern w:val="0"/>
          <w:sz w:val="24"/>
          <w:szCs w:val="24"/>
        </w:rPr>
        <w:t>4</w:t>
      </w:r>
      <w:r w:rsidRPr="00C57326">
        <w:rPr>
          <w:rFonts w:ascii="宋体" w:eastAsia="宋体" w:hAnsi="宋体" w:cs="Arial" w:hint="eastAsia"/>
          <w:color w:val="000000" w:themeColor="text1"/>
          <w:kern w:val="0"/>
          <w:sz w:val="24"/>
          <w:szCs w:val="24"/>
        </w:rPr>
        <w:t>参考答案</w:t>
      </w:r>
    </w:p>
    <w:p w14:paraId="044B1038" w14:textId="7D22053F" w:rsidR="00513D8C" w:rsidRPr="00C57326" w:rsidRDefault="00513D8C" w:rsidP="00513D8C">
      <w:pPr>
        <w:spacing w:line="360" w:lineRule="auto"/>
        <w:rPr>
          <w:rFonts w:ascii="宋体" w:eastAsia="宋体" w:hAnsi="宋体"/>
          <w:color w:val="000000" w:themeColor="text1"/>
          <w:sz w:val="24"/>
          <w:szCs w:val="24"/>
        </w:rPr>
      </w:pPr>
      <w:r w:rsidRPr="00C57326">
        <w:rPr>
          <w:rFonts w:ascii="宋体" w:eastAsia="宋体" w:hAnsi="宋体"/>
          <w:color w:val="000000" w:themeColor="text1"/>
          <w:sz w:val="24"/>
          <w:szCs w:val="24"/>
        </w:rPr>
        <w:t>1.（3分）</w:t>
      </w:r>
      <w:r w:rsidRPr="00C57326">
        <w:rPr>
          <w:rFonts w:ascii="宋体" w:eastAsia="宋体" w:hAnsi="宋体" w:hint="eastAsia"/>
          <w:color w:val="000000" w:themeColor="text1"/>
          <w:sz w:val="24"/>
          <w:szCs w:val="24"/>
        </w:rPr>
        <w:t>C</w:t>
      </w:r>
      <w:r w:rsidRPr="00C57326">
        <w:rPr>
          <w:rFonts w:ascii="宋体" w:eastAsia="宋体" w:hAnsi="宋体"/>
          <w:color w:val="000000" w:themeColor="text1"/>
          <w:sz w:val="24"/>
          <w:szCs w:val="24"/>
        </w:rPr>
        <w:t xml:space="preserve">    2.（3分）</w:t>
      </w:r>
      <w:r w:rsidRPr="00C57326">
        <w:rPr>
          <w:rFonts w:ascii="宋体" w:eastAsia="宋体" w:hAnsi="宋体" w:hint="eastAsia"/>
          <w:color w:val="000000" w:themeColor="text1"/>
          <w:sz w:val="24"/>
          <w:szCs w:val="24"/>
        </w:rPr>
        <w:t>A</w:t>
      </w:r>
    </w:p>
    <w:p w14:paraId="4EB9F54E" w14:textId="1D302C96" w:rsidR="00513D8C" w:rsidRPr="00C57326" w:rsidRDefault="00513D8C" w:rsidP="00513D8C">
      <w:pPr>
        <w:spacing w:line="360" w:lineRule="auto"/>
        <w:rPr>
          <w:rFonts w:ascii="宋体" w:eastAsia="宋体" w:hAnsi="宋体"/>
          <w:color w:val="000000" w:themeColor="text1"/>
          <w:sz w:val="24"/>
          <w:szCs w:val="24"/>
        </w:rPr>
      </w:pPr>
      <w:r w:rsidRPr="00C57326">
        <w:rPr>
          <w:rFonts w:ascii="宋体" w:eastAsia="宋体" w:hAnsi="宋体" w:hint="eastAsia"/>
          <w:color w:val="000000" w:themeColor="text1"/>
          <w:sz w:val="24"/>
          <w:szCs w:val="24"/>
        </w:rPr>
        <w:t>3</w:t>
      </w:r>
      <w:r w:rsidRPr="00C57326">
        <w:rPr>
          <w:rFonts w:ascii="宋体" w:eastAsia="宋体" w:hAnsi="宋体"/>
          <w:color w:val="000000" w:themeColor="text1"/>
          <w:sz w:val="24"/>
          <w:szCs w:val="24"/>
        </w:rPr>
        <w:t>．</w:t>
      </w:r>
      <w:r w:rsidRPr="00C57326">
        <w:rPr>
          <w:rFonts w:ascii="宋体" w:eastAsia="宋体" w:hAnsi="宋体" w:hint="eastAsia"/>
          <w:color w:val="000000" w:themeColor="text1"/>
          <w:sz w:val="24"/>
          <w:szCs w:val="24"/>
        </w:rPr>
        <w:t>（6）答案要点：</w:t>
      </w:r>
    </w:p>
    <w:p w14:paraId="4F049DAF" w14:textId="77777777" w:rsidR="00513D8C" w:rsidRPr="00C57326" w:rsidRDefault="00513D8C" w:rsidP="00513D8C">
      <w:pPr>
        <w:spacing w:line="360" w:lineRule="auto"/>
        <w:ind w:firstLineChars="200" w:firstLine="480"/>
        <w:rPr>
          <w:rFonts w:ascii="宋体" w:eastAsia="宋体" w:hAnsi="宋体"/>
          <w:color w:val="000000" w:themeColor="text1"/>
          <w:sz w:val="24"/>
          <w:szCs w:val="24"/>
        </w:rPr>
      </w:pPr>
      <w:r w:rsidRPr="00C57326">
        <w:rPr>
          <w:rFonts w:ascii="宋体" w:eastAsia="宋体" w:hAnsi="宋体" w:hint="eastAsia"/>
          <w:color w:val="000000" w:themeColor="text1"/>
          <w:sz w:val="24"/>
          <w:szCs w:val="24"/>
        </w:rPr>
        <w:t>杜甫诗中的菊花移栽错过时节，重阳节时花蕊尚青，受人冷落，再开已经过时</w:t>
      </w:r>
      <w:r w:rsidRPr="00C57326">
        <w:rPr>
          <w:rFonts w:ascii="宋体" w:eastAsia="宋体" w:hAnsi="宋体"/>
          <w:color w:val="000000" w:themeColor="text1"/>
          <w:sz w:val="24"/>
          <w:szCs w:val="24"/>
        </w:rPr>
        <w:t>，作者表达了对甘菊开不逢时的惋惜，对自己怀才不遇的感伤。</w:t>
      </w:r>
    </w:p>
    <w:p w14:paraId="7F220F13" w14:textId="77777777" w:rsidR="00513D8C" w:rsidRPr="00C57326" w:rsidRDefault="00513D8C" w:rsidP="00513D8C">
      <w:pPr>
        <w:spacing w:line="360" w:lineRule="auto"/>
        <w:ind w:firstLineChars="200" w:firstLine="480"/>
        <w:rPr>
          <w:rFonts w:ascii="宋体" w:eastAsia="宋体" w:hAnsi="宋体"/>
          <w:color w:val="000000" w:themeColor="text1"/>
          <w:sz w:val="24"/>
          <w:szCs w:val="24"/>
        </w:rPr>
      </w:pPr>
      <w:r w:rsidRPr="00C57326">
        <w:rPr>
          <w:rFonts w:ascii="宋体" w:eastAsia="宋体" w:hAnsi="宋体" w:hint="eastAsia"/>
          <w:color w:val="000000" w:themeColor="text1"/>
          <w:sz w:val="24"/>
          <w:szCs w:val="24"/>
        </w:rPr>
        <w:t>陈与义诗中的菊花正值佳节盛开，傲视群芳</w:t>
      </w:r>
      <w:r w:rsidRPr="00C57326">
        <w:rPr>
          <w:rFonts w:ascii="宋体" w:eastAsia="宋体" w:hAnsi="宋体"/>
          <w:color w:val="000000" w:themeColor="text1"/>
          <w:sz w:val="24"/>
          <w:szCs w:val="24"/>
        </w:rPr>
        <w:t>，作者表达了对菊花的喜爱和赞美，抒发了对淡泊自适生活的向往。</w:t>
      </w:r>
    </w:p>
    <w:p w14:paraId="629C1157" w14:textId="114FE840" w:rsidR="00513D8C" w:rsidRPr="00C57326" w:rsidRDefault="00A448DC" w:rsidP="00A448DC">
      <w:pPr>
        <w:jc w:val="left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 w:hint="eastAsia"/>
          <w:sz w:val="24"/>
          <w:szCs w:val="24"/>
        </w:rPr>
        <w:t>练习2</w:t>
      </w:r>
      <w:r w:rsidRPr="00C57326">
        <w:rPr>
          <w:rFonts w:ascii="宋体" w:eastAsia="宋体" w:hAnsi="宋体" w:cs="Times New Roman"/>
          <w:sz w:val="24"/>
          <w:szCs w:val="24"/>
        </w:rPr>
        <w:t>5</w:t>
      </w:r>
      <w:r w:rsidRPr="00C57326">
        <w:rPr>
          <w:rFonts w:ascii="宋体" w:eastAsia="宋体" w:hAnsi="宋体" w:cs="Times New Roman" w:hint="eastAsia"/>
          <w:sz w:val="24"/>
          <w:szCs w:val="24"/>
        </w:rPr>
        <w:t>参考答案</w:t>
      </w:r>
    </w:p>
    <w:p w14:paraId="526F1A52" w14:textId="418DAB01" w:rsidR="00513D8C" w:rsidRPr="00C57326" w:rsidRDefault="00513D8C" w:rsidP="00513D8C">
      <w:pPr>
        <w:ind w:right="210" w:firstLineChars="200" w:firstLine="480"/>
        <w:jc w:val="left"/>
        <w:rPr>
          <w:rFonts w:ascii="宋体" w:eastAsia="宋体" w:hAnsi="宋体" w:cs="Times New Roman"/>
          <w:kern w:val="0"/>
          <w:sz w:val="24"/>
          <w:szCs w:val="24"/>
        </w:rPr>
      </w:pPr>
      <w:r w:rsidRPr="00C57326">
        <w:rPr>
          <w:rFonts w:ascii="宋体" w:eastAsia="宋体" w:hAnsi="宋体" w:cs="Times New Roman"/>
          <w:kern w:val="0"/>
          <w:sz w:val="24"/>
          <w:szCs w:val="24"/>
        </w:rPr>
        <w:t>1.（3分）A</w:t>
      </w:r>
    </w:p>
    <w:p w14:paraId="0B519927" w14:textId="0C75EB02" w:rsidR="00513D8C" w:rsidRPr="00C57326" w:rsidRDefault="00A448DC" w:rsidP="00513D8C">
      <w:pPr>
        <w:ind w:right="210" w:firstLineChars="200" w:firstLine="480"/>
        <w:jc w:val="left"/>
        <w:rPr>
          <w:rFonts w:ascii="宋体" w:eastAsia="宋体" w:hAnsi="宋体" w:cs="Times New Roman"/>
          <w:kern w:val="0"/>
          <w:sz w:val="24"/>
          <w:szCs w:val="24"/>
        </w:rPr>
      </w:pPr>
      <w:r w:rsidRPr="00C57326">
        <w:rPr>
          <w:rFonts w:ascii="宋体" w:eastAsia="宋体" w:hAnsi="宋体" w:cs="Times New Roman"/>
          <w:kern w:val="0"/>
          <w:sz w:val="24"/>
          <w:szCs w:val="24"/>
        </w:rPr>
        <w:t>2</w:t>
      </w:r>
      <w:r w:rsidR="00513D8C" w:rsidRPr="00C57326">
        <w:rPr>
          <w:rFonts w:ascii="宋体" w:eastAsia="宋体" w:hAnsi="宋体" w:cs="Times New Roman"/>
          <w:kern w:val="0"/>
          <w:sz w:val="24"/>
          <w:szCs w:val="24"/>
        </w:rPr>
        <w:t>.（3分）</w:t>
      </w:r>
      <w:r w:rsidR="00513D8C" w:rsidRPr="00C57326">
        <w:rPr>
          <w:rFonts w:ascii="宋体" w:eastAsia="宋体" w:hAnsi="宋体" w:cs="Times New Roman" w:hint="eastAsia"/>
          <w:kern w:val="0"/>
          <w:sz w:val="24"/>
          <w:szCs w:val="24"/>
        </w:rPr>
        <w:t>B</w:t>
      </w:r>
    </w:p>
    <w:p w14:paraId="546D2D15" w14:textId="4455688C" w:rsidR="00513D8C" w:rsidRPr="00C57326" w:rsidRDefault="00A448DC" w:rsidP="00513D8C">
      <w:pPr>
        <w:ind w:right="210" w:firstLineChars="200" w:firstLine="480"/>
        <w:jc w:val="left"/>
        <w:rPr>
          <w:rFonts w:ascii="宋体" w:eastAsia="宋体" w:hAnsi="宋体" w:cs="Times New Roman"/>
          <w:kern w:val="0"/>
          <w:sz w:val="24"/>
          <w:szCs w:val="24"/>
          <w:lang w:eastAsia="zh-Hans"/>
        </w:rPr>
      </w:pPr>
      <w:r w:rsidRPr="00C57326">
        <w:rPr>
          <w:rFonts w:ascii="宋体" w:eastAsia="宋体" w:hAnsi="宋体" w:cs="Times New Roman"/>
          <w:kern w:val="0"/>
          <w:sz w:val="24"/>
          <w:szCs w:val="24"/>
        </w:rPr>
        <w:t>3</w:t>
      </w:r>
      <w:r w:rsidR="00513D8C" w:rsidRPr="00C57326">
        <w:rPr>
          <w:rFonts w:ascii="宋体" w:eastAsia="宋体" w:hAnsi="宋体" w:cs="Times New Roman" w:hint="eastAsia"/>
          <w:kern w:val="0"/>
          <w:sz w:val="24"/>
          <w:szCs w:val="24"/>
        </w:rPr>
        <w:t>.</w:t>
      </w:r>
      <w:r w:rsidR="00513D8C" w:rsidRPr="00C57326">
        <w:rPr>
          <w:rFonts w:ascii="宋体" w:eastAsia="宋体" w:hAnsi="宋体" w:cs="Times New Roman"/>
          <w:kern w:val="0"/>
          <w:sz w:val="24"/>
          <w:szCs w:val="24"/>
        </w:rPr>
        <w:t>（6分）</w:t>
      </w:r>
      <w:r w:rsidR="00513D8C" w:rsidRPr="00C57326">
        <w:rPr>
          <w:rFonts w:ascii="宋体" w:eastAsia="宋体" w:hAnsi="宋体" w:cs="Times New Roman" w:hint="eastAsia"/>
          <w:kern w:val="0"/>
          <w:sz w:val="24"/>
          <w:szCs w:val="24"/>
        </w:rPr>
        <w:t>参考答案</w:t>
      </w:r>
      <w:r w:rsidR="00513D8C" w:rsidRPr="00C57326">
        <w:rPr>
          <w:rFonts w:ascii="宋体" w:eastAsia="宋体" w:hAnsi="宋体" w:cs="Times New Roman"/>
          <w:kern w:val="0"/>
          <w:sz w:val="24"/>
          <w:szCs w:val="24"/>
          <w:lang w:eastAsia="zh-Hans"/>
        </w:rPr>
        <w:t>：</w:t>
      </w:r>
    </w:p>
    <w:p w14:paraId="7B675624" w14:textId="77777777" w:rsidR="00513D8C" w:rsidRPr="00C57326" w:rsidRDefault="00513D8C" w:rsidP="00513D8C">
      <w:pPr>
        <w:ind w:firstLineChars="200" w:firstLine="480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 w:hint="eastAsia"/>
          <w:sz w:val="24"/>
          <w:szCs w:val="24"/>
        </w:rPr>
        <w:t>相同点：两诗中作者都借“</w:t>
      </w:r>
      <w:proofErr w:type="gramStart"/>
      <w:r w:rsidRPr="00C57326">
        <w:rPr>
          <w:rFonts w:ascii="宋体" w:eastAsia="宋体" w:hAnsi="宋体" w:cs="Times New Roman" w:hint="eastAsia"/>
          <w:sz w:val="24"/>
          <w:szCs w:val="24"/>
        </w:rPr>
        <w:t>灞亭夜</w:t>
      </w:r>
      <w:proofErr w:type="gramEnd"/>
      <w:r w:rsidRPr="00C57326">
        <w:rPr>
          <w:rFonts w:ascii="宋体" w:eastAsia="宋体" w:hAnsi="宋体" w:cs="Times New Roman" w:hint="eastAsia"/>
          <w:sz w:val="24"/>
          <w:szCs w:val="24"/>
        </w:rPr>
        <w:t>猎”的典故，表达了对李广的同情，表达了自己壮志难酬的苦闷。不同点：两诗作者借“</w:t>
      </w:r>
      <w:proofErr w:type="gramStart"/>
      <w:r w:rsidRPr="00C57326">
        <w:rPr>
          <w:rFonts w:ascii="宋体" w:eastAsia="宋体" w:hAnsi="宋体" w:cs="Times New Roman" w:hint="eastAsia"/>
          <w:sz w:val="24"/>
          <w:szCs w:val="24"/>
        </w:rPr>
        <w:t>灞亭夜</w:t>
      </w:r>
      <w:proofErr w:type="gramEnd"/>
      <w:r w:rsidRPr="00C57326">
        <w:rPr>
          <w:rFonts w:ascii="宋体" w:eastAsia="宋体" w:hAnsi="宋体" w:cs="Times New Roman" w:hint="eastAsia"/>
          <w:sz w:val="24"/>
          <w:szCs w:val="24"/>
        </w:rPr>
        <w:t>猎”所表达的情感不尽相同，“北窗”作者表面上写</w:t>
      </w:r>
      <w:proofErr w:type="gramStart"/>
      <w:r w:rsidRPr="00C57326">
        <w:rPr>
          <w:rFonts w:ascii="宋体" w:eastAsia="宋体" w:hAnsi="宋体" w:cs="Times New Roman" w:hint="eastAsia"/>
          <w:sz w:val="24"/>
          <w:szCs w:val="24"/>
        </w:rPr>
        <w:t>灞亭夜猎</w:t>
      </w:r>
      <w:proofErr w:type="gramEnd"/>
      <w:r w:rsidRPr="00C57326">
        <w:rPr>
          <w:rFonts w:ascii="宋体" w:eastAsia="宋体" w:hAnsi="宋体" w:cs="Times New Roman" w:hint="eastAsia"/>
          <w:sz w:val="24"/>
          <w:szCs w:val="24"/>
        </w:rPr>
        <w:t>还可以享乐，不敢为李广年老不封候感到遗憾，实际上是运用反语，表达了对统治者的不满；“野饮”写战功赫赫的老将失势后遭到小人呵斥无可奈何，表现了作者对自己与李广相似处境的无奈（自</w:t>
      </w:r>
      <w:proofErr w:type="gramStart"/>
      <w:r w:rsidRPr="00C57326">
        <w:rPr>
          <w:rFonts w:ascii="宋体" w:eastAsia="宋体" w:hAnsi="宋体" w:cs="Times New Roman" w:hint="eastAsia"/>
          <w:sz w:val="24"/>
          <w:szCs w:val="24"/>
        </w:rPr>
        <w:t>怜</w:t>
      </w:r>
      <w:proofErr w:type="gramEnd"/>
      <w:r w:rsidRPr="00C57326">
        <w:rPr>
          <w:rFonts w:ascii="宋体" w:eastAsia="宋体" w:hAnsi="宋体" w:cs="Times New Roman" w:hint="eastAsia"/>
          <w:sz w:val="24"/>
          <w:szCs w:val="24"/>
        </w:rPr>
        <w:t>）之意。</w:t>
      </w:r>
    </w:p>
    <w:p w14:paraId="4660A946" w14:textId="77777777" w:rsidR="00513D8C" w:rsidRPr="00C57326" w:rsidRDefault="00513D8C" w:rsidP="00513D8C">
      <w:pPr>
        <w:ind w:firstLineChars="200" w:firstLine="480"/>
        <w:rPr>
          <w:rFonts w:ascii="宋体" w:eastAsia="宋体" w:hAnsi="宋体" w:cs="Times New Roman"/>
          <w:sz w:val="24"/>
          <w:szCs w:val="24"/>
          <w:lang w:eastAsia="zh-Hans"/>
        </w:rPr>
      </w:pPr>
      <w:r w:rsidRPr="00C57326">
        <w:rPr>
          <w:rFonts w:ascii="宋体" w:eastAsia="宋体" w:hAnsi="宋体" w:cs="Times New Roman" w:hint="eastAsia"/>
          <w:sz w:val="24"/>
          <w:szCs w:val="24"/>
        </w:rPr>
        <w:t>【评分标准】情感</w:t>
      </w:r>
      <w:r w:rsidRPr="00C57326">
        <w:rPr>
          <w:rFonts w:ascii="宋体" w:eastAsia="宋体" w:hAnsi="宋体" w:cs="Times New Roman" w:hint="eastAsia"/>
          <w:sz w:val="24"/>
          <w:szCs w:val="24"/>
          <w:lang w:eastAsia="zh-Hans"/>
        </w:rPr>
        <w:t>相同点</w:t>
      </w:r>
      <w:r w:rsidRPr="00C57326">
        <w:rPr>
          <w:rFonts w:ascii="宋体" w:eastAsia="宋体" w:hAnsi="宋体" w:cs="Times New Roman"/>
          <w:sz w:val="24"/>
          <w:szCs w:val="24"/>
        </w:rPr>
        <w:t>2</w:t>
      </w:r>
      <w:r w:rsidRPr="00C57326">
        <w:rPr>
          <w:rFonts w:ascii="宋体" w:eastAsia="宋体" w:hAnsi="宋体" w:cs="Times New Roman" w:hint="eastAsia"/>
          <w:sz w:val="24"/>
          <w:szCs w:val="24"/>
        </w:rPr>
        <w:t>分：情感内容理解正确</w:t>
      </w:r>
      <w:r w:rsidRPr="00C57326">
        <w:rPr>
          <w:rFonts w:ascii="宋体" w:eastAsia="宋体" w:hAnsi="宋体" w:cs="Times New Roman"/>
          <w:sz w:val="24"/>
          <w:szCs w:val="24"/>
        </w:rPr>
        <w:t>1</w:t>
      </w:r>
      <w:r w:rsidRPr="00C57326">
        <w:rPr>
          <w:rFonts w:ascii="宋体" w:eastAsia="宋体" w:hAnsi="宋体" w:cs="Times New Roman" w:hint="eastAsia"/>
          <w:sz w:val="24"/>
          <w:szCs w:val="24"/>
          <w:lang w:eastAsia="zh-Hans"/>
        </w:rPr>
        <w:t>分，</w:t>
      </w:r>
      <w:r w:rsidRPr="00C57326">
        <w:rPr>
          <w:rFonts w:ascii="宋体" w:eastAsia="宋体" w:hAnsi="宋体" w:cs="Times New Roman" w:hint="eastAsia"/>
          <w:sz w:val="24"/>
          <w:szCs w:val="24"/>
        </w:rPr>
        <w:t>结合诗句分析到位</w:t>
      </w:r>
      <w:r w:rsidRPr="00C57326">
        <w:rPr>
          <w:rFonts w:ascii="宋体" w:eastAsia="宋体" w:hAnsi="宋体" w:cs="Times New Roman"/>
          <w:sz w:val="24"/>
          <w:szCs w:val="24"/>
        </w:rPr>
        <w:t>1</w:t>
      </w:r>
      <w:r w:rsidRPr="00C57326">
        <w:rPr>
          <w:rFonts w:ascii="宋体" w:eastAsia="宋体" w:hAnsi="宋体" w:cs="Times New Roman" w:hint="eastAsia"/>
          <w:sz w:val="24"/>
          <w:szCs w:val="24"/>
        </w:rPr>
        <w:t>分；情感不同点4分：</w:t>
      </w:r>
      <w:proofErr w:type="gramStart"/>
      <w:r w:rsidRPr="00C57326">
        <w:rPr>
          <w:rFonts w:ascii="宋体" w:eastAsia="宋体" w:hAnsi="宋体" w:cs="Times New Roman" w:hint="eastAsia"/>
          <w:sz w:val="24"/>
          <w:szCs w:val="24"/>
        </w:rPr>
        <w:t>两诗尾联</w:t>
      </w:r>
      <w:proofErr w:type="gramEnd"/>
      <w:r w:rsidRPr="00C57326">
        <w:rPr>
          <w:rFonts w:ascii="宋体" w:eastAsia="宋体" w:hAnsi="宋体" w:cs="Times New Roman" w:hint="eastAsia"/>
          <w:sz w:val="24"/>
          <w:szCs w:val="24"/>
        </w:rPr>
        <w:t>情感内容理解正确各</w:t>
      </w:r>
      <w:r w:rsidRPr="00C57326">
        <w:rPr>
          <w:rFonts w:ascii="宋体" w:eastAsia="宋体" w:hAnsi="宋体" w:cs="Times New Roman"/>
          <w:sz w:val="24"/>
          <w:szCs w:val="24"/>
        </w:rPr>
        <w:t>1</w:t>
      </w:r>
      <w:r w:rsidRPr="00C57326">
        <w:rPr>
          <w:rFonts w:ascii="宋体" w:eastAsia="宋体" w:hAnsi="宋体" w:cs="Times New Roman" w:hint="eastAsia"/>
          <w:sz w:val="24"/>
          <w:szCs w:val="24"/>
          <w:lang w:eastAsia="zh-Hans"/>
        </w:rPr>
        <w:t>分，</w:t>
      </w:r>
      <w:r w:rsidRPr="00C57326">
        <w:rPr>
          <w:rFonts w:ascii="宋体" w:eastAsia="宋体" w:hAnsi="宋体" w:cs="Times New Roman" w:hint="eastAsia"/>
          <w:sz w:val="24"/>
          <w:szCs w:val="24"/>
        </w:rPr>
        <w:t>结合诗句分析到位各</w:t>
      </w:r>
      <w:r w:rsidRPr="00C57326">
        <w:rPr>
          <w:rFonts w:ascii="宋体" w:eastAsia="宋体" w:hAnsi="宋体" w:cs="Times New Roman"/>
          <w:sz w:val="24"/>
          <w:szCs w:val="24"/>
        </w:rPr>
        <w:t>1</w:t>
      </w:r>
      <w:r w:rsidRPr="00C57326">
        <w:rPr>
          <w:rFonts w:ascii="宋体" w:eastAsia="宋体" w:hAnsi="宋体" w:cs="Times New Roman" w:hint="eastAsia"/>
          <w:sz w:val="24"/>
          <w:szCs w:val="24"/>
        </w:rPr>
        <w:t>分。</w:t>
      </w:r>
    </w:p>
    <w:p w14:paraId="73BA2DCD" w14:textId="1BAD441C" w:rsidR="00513D8C" w:rsidRPr="00C57326" w:rsidRDefault="00A448DC" w:rsidP="00A448DC">
      <w:pPr>
        <w:pStyle w:val="a8"/>
        <w:spacing w:line="400" w:lineRule="exact"/>
        <w:ind w:leftChars="71" w:left="319" w:hangingChars="71" w:hanging="170"/>
        <w:rPr>
          <w:rFonts w:ascii="宋体" w:hAnsi="宋体" w:cs="宋体"/>
          <w:sz w:val="24"/>
        </w:rPr>
      </w:pPr>
      <w:r w:rsidRPr="00C57326">
        <w:rPr>
          <w:rFonts w:ascii="宋体" w:hAnsi="宋体" w:hint="eastAsia"/>
          <w:sz w:val="24"/>
        </w:rPr>
        <w:t>练习2</w:t>
      </w:r>
      <w:r w:rsidRPr="00C57326">
        <w:rPr>
          <w:rFonts w:ascii="宋体" w:hAnsi="宋体"/>
          <w:sz w:val="24"/>
        </w:rPr>
        <w:t>6</w:t>
      </w:r>
      <w:r w:rsidRPr="00C57326">
        <w:rPr>
          <w:rFonts w:ascii="宋体" w:hAnsi="宋体" w:hint="eastAsia"/>
          <w:sz w:val="24"/>
        </w:rPr>
        <w:t>参考答案</w:t>
      </w:r>
    </w:p>
    <w:p w14:paraId="6816B976" w14:textId="6F5DA9DF" w:rsidR="00513D8C" w:rsidRPr="00C57326" w:rsidRDefault="00513D8C" w:rsidP="00513D8C">
      <w:pPr>
        <w:spacing w:line="392" w:lineRule="exact"/>
        <w:rPr>
          <w:rFonts w:ascii="宋体" w:eastAsia="宋体" w:hAnsi="宋体" w:cs="Times New Roman"/>
          <w:color w:val="000000" w:themeColor="text1"/>
          <w:sz w:val="24"/>
          <w:szCs w:val="24"/>
        </w:rPr>
      </w:pPr>
      <w:r w:rsidRPr="00C57326">
        <w:rPr>
          <w:rFonts w:ascii="宋体" w:eastAsia="宋体" w:hAnsi="宋体" w:cs="Times New Roman"/>
          <w:color w:val="000000" w:themeColor="text1"/>
          <w:sz w:val="24"/>
          <w:szCs w:val="24"/>
        </w:rPr>
        <w:t>1.（3分）C</w:t>
      </w:r>
    </w:p>
    <w:p w14:paraId="4AD5CECA" w14:textId="774AC439" w:rsidR="00513D8C" w:rsidRPr="00C57326" w:rsidRDefault="00513D8C" w:rsidP="00513D8C">
      <w:pPr>
        <w:spacing w:line="392" w:lineRule="exact"/>
        <w:rPr>
          <w:rFonts w:ascii="宋体" w:eastAsia="宋体" w:hAnsi="宋体" w:cs="Times New Roman"/>
          <w:color w:val="000000" w:themeColor="text1"/>
          <w:sz w:val="24"/>
          <w:szCs w:val="24"/>
        </w:rPr>
      </w:pPr>
      <w:r w:rsidRPr="00C57326">
        <w:rPr>
          <w:rFonts w:ascii="宋体" w:eastAsia="宋体" w:hAnsi="宋体" w:cs="Times New Roman"/>
          <w:color w:val="000000" w:themeColor="text1"/>
          <w:sz w:val="24"/>
          <w:szCs w:val="24"/>
        </w:rPr>
        <w:t>2.（3分）</w:t>
      </w:r>
      <w:r w:rsidRPr="00C57326">
        <w:rPr>
          <w:rFonts w:ascii="宋体" w:eastAsia="宋体" w:hAnsi="宋体" w:cs="Times New Roman" w:hint="eastAsia"/>
          <w:color w:val="000000" w:themeColor="text1"/>
          <w:sz w:val="24"/>
          <w:szCs w:val="24"/>
        </w:rPr>
        <w:t>①</w:t>
      </w:r>
      <w:proofErr w:type="gramStart"/>
      <w:r w:rsidRPr="00C57326">
        <w:rPr>
          <w:rFonts w:ascii="宋体" w:eastAsia="宋体" w:hAnsi="宋体" w:cs="Times New Roman"/>
          <w:color w:val="000000" w:themeColor="text1"/>
          <w:sz w:val="24"/>
          <w:szCs w:val="24"/>
        </w:rPr>
        <w:t>重章叠唱</w:t>
      </w:r>
      <w:proofErr w:type="gramEnd"/>
      <w:r w:rsidRPr="00C57326">
        <w:rPr>
          <w:rFonts w:ascii="宋体" w:eastAsia="宋体" w:hAnsi="宋体" w:cs="Times New Roman"/>
          <w:color w:val="000000" w:themeColor="text1"/>
          <w:sz w:val="24"/>
          <w:szCs w:val="24"/>
        </w:rPr>
        <w:t xml:space="preserve">（重章叠句） </w:t>
      </w:r>
      <w:r w:rsidRPr="00C57326">
        <w:rPr>
          <w:rFonts w:ascii="宋体" w:eastAsia="宋体" w:hAnsi="宋体" w:cs="Times New Roman" w:hint="eastAsia"/>
          <w:color w:val="000000" w:themeColor="text1"/>
          <w:sz w:val="24"/>
          <w:szCs w:val="24"/>
        </w:rPr>
        <w:t>②</w:t>
      </w:r>
      <w:r w:rsidRPr="00C57326">
        <w:rPr>
          <w:rFonts w:ascii="宋体" w:eastAsia="宋体" w:hAnsi="宋体" w:cs="Times New Roman"/>
          <w:color w:val="000000" w:themeColor="text1"/>
          <w:sz w:val="24"/>
          <w:szCs w:val="24"/>
        </w:rPr>
        <w:t>思念（相思</w:t>
      </w:r>
      <w:r w:rsidRPr="00C57326">
        <w:rPr>
          <w:rFonts w:ascii="宋体" w:eastAsia="宋体" w:hAnsi="宋体" w:cs="Times New Roman" w:hint="eastAsia"/>
          <w:color w:val="000000" w:themeColor="text1"/>
          <w:sz w:val="24"/>
          <w:szCs w:val="24"/>
        </w:rPr>
        <w:t>、想念</w:t>
      </w:r>
      <w:r w:rsidRPr="00C57326">
        <w:rPr>
          <w:rFonts w:ascii="宋体" w:eastAsia="宋体" w:hAnsi="宋体" w:cs="Times New Roman"/>
          <w:color w:val="000000" w:themeColor="text1"/>
          <w:sz w:val="24"/>
          <w:szCs w:val="24"/>
        </w:rPr>
        <w:t xml:space="preserve">） </w:t>
      </w:r>
      <w:r w:rsidRPr="00C57326">
        <w:rPr>
          <w:rFonts w:ascii="宋体" w:eastAsia="宋体" w:hAnsi="宋体" w:cs="Times New Roman" w:hint="eastAsia"/>
          <w:color w:val="000000" w:themeColor="text1"/>
          <w:sz w:val="24"/>
          <w:szCs w:val="24"/>
        </w:rPr>
        <w:t>③</w:t>
      </w:r>
      <w:r w:rsidRPr="00C57326">
        <w:rPr>
          <w:rFonts w:ascii="宋体" w:eastAsia="宋体" w:hAnsi="宋体" w:cs="Times New Roman"/>
          <w:color w:val="000000" w:themeColor="text1"/>
          <w:sz w:val="24"/>
          <w:szCs w:val="24"/>
        </w:rPr>
        <w:t>关怀（担忧、牵挂</w:t>
      </w:r>
      <w:r w:rsidRPr="00C57326">
        <w:rPr>
          <w:rFonts w:ascii="宋体" w:eastAsia="宋体" w:hAnsi="宋体" w:cs="Times New Roman" w:hint="eastAsia"/>
          <w:color w:val="000000" w:themeColor="text1"/>
          <w:sz w:val="24"/>
          <w:szCs w:val="24"/>
        </w:rPr>
        <w:t>）</w:t>
      </w:r>
    </w:p>
    <w:p w14:paraId="076AFCF1" w14:textId="77777777" w:rsidR="00513D8C" w:rsidRPr="00C57326" w:rsidRDefault="00513D8C" w:rsidP="00513D8C">
      <w:pPr>
        <w:spacing w:line="392" w:lineRule="exact"/>
        <w:ind w:firstLineChars="200" w:firstLine="480"/>
        <w:rPr>
          <w:rFonts w:ascii="宋体" w:eastAsia="宋体" w:hAnsi="宋体" w:cs="Times New Roman"/>
          <w:color w:val="000000" w:themeColor="text1"/>
          <w:sz w:val="24"/>
          <w:szCs w:val="24"/>
        </w:rPr>
      </w:pPr>
      <w:r w:rsidRPr="00C57326">
        <w:rPr>
          <w:rFonts w:ascii="宋体" w:eastAsia="宋体" w:hAnsi="宋体" w:cs="Times New Roman" w:hint="eastAsia"/>
          <w:color w:val="000000" w:themeColor="text1"/>
          <w:sz w:val="24"/>
          <w:szCs w:val="24"/>
        </w:rPr>
        <w:t>评分参考：三空，</w:t>
      </w:r>
      <w:r w:rsidRPr="00C57326">
        <w:rPr>
          <w:rFonts w:ascii="宋体" w:eastAsia="宋体" w:hAnsi="宋体" w:cs="Times New Roman"/>
          <w:color w:val="000000" w:themeColor="text1"/>
          <w:sz w:val="24"/>
          <w:szCs w:val="24"/>
        </w:rPr>
        <w:t>每空1分</w:t>
      </w:r>
      <w:r w:rsidRPr="00C57326">
        <w:rPr>
          <w:rFonts w:ascii="宋体" w:eastAsia="宋体" w:hAnsi="宋体" w:cs="Times New Roman" w:hint="eastAsia"/>
          <w:color w:val="000000" w:themeColor="text1"/>
          <w:sz w:val="24"/>
          <w:szCs w:val="24"/>
        </w:rPr>
        <w:t>。</w:t>
      </w:r>
      <w:r w:rsidRPr="00C57326">
        <w:rPr>
          <w:rFonts w:ascii="宋体" w:eastAsia="宋体" w:hAnsi="宋体" w:cs="Times New Roman"/>
          <w:color w:val="000000" w:themeColor="text1"/>
          <w:sz w:val="24"/>
          <w:szCs w:val="24"/>
        </w:rPr>
        <w:t>意思对即可</w:t>
      </w:r>
      <w:r w:rsidRPr="00C57326">
        <w:rPr>
          <w:rFonts w:ascii="宋体" w:eastAsia="宋体" w:hAnsi="宋体" w:cs="Times New Roman" w:hint="eastAsia"/>
          <w:color w:val="000000" w:themeColor="text1"/>
          <w:sz w:val="24"/>
          <w:szCs w:val="24"/>
        </w:rPr>
        <w:t>。</w:t>
      </w:r>
    </w:p>
    <w:p w14:paraId="2E76700F" w14:textId="0A56B46C" w:rsidR="00513D8C" w:rsidRPr="00C57326" w:rsidRDefault="00513D8C" w:rsidP="00513D8C">
      <w:pPr>
        <w:spacing w:line="392" w:lineRule="exact"/>
        <w:ind w:left="480" w:hangingChars="200" w:hanging="480"/>
        <w:rPr>
          <w:rFonts w:ascii="宋体" w:eastAsia="宋体" w:hAnsi="宋体" w:cs="Times New Roman"/>
          <w:color w:val="000000" w:themeColor="text1"/>
          <w:sz w:val="24"/>
          <w:szCs w:val="24"/>
        </w:rPr>
      </w:pPr>
      <w:r w:rsidRPr="00C57326">
        <w:rPr>
          <w:rFonts w:ascii="宋体" w:eastAsia="宋体" w:hAnsi="宋体" w:cs="Times New Roman"/>
          <w:color w:val="000000" w:themeColor="text1"/>
          <w:sz w:val="24"/>
          <w:szCs w:val="24"/>
        </w:rPr>
        <w:t>3.（6分）</w:t>
      </w:r>
      <w:r w:rsidRPr="00C57326">
        <w:rPr>
          <w:rFonts w:ascii="宋体" w:eastAsia="宋体" w:hAnsi="宋体" w:cs="Times New Roman" w:hint="eastAsia"/>
          <w:color w:val="000000" w:themeColor="text1"/>
          <w:sz w:val="24"/>
          <w:szCs w:val="24"/>
        </w:rPr>
        <w:t>参考答案：</w:t>
      </w:r>
    </w:p>
    <w:p w14:paraId="10B5C65F" w14:textId="77777777" w:rsidR="00513D8C" w:rsidRPr="00C57326" w:rsidRDefault="00513D8C" w:rsidP="00513D8C">
      <w:pPr>
        <w:spacing w:line="392" w:lineRule="exact"/>
        <w:ind w:firstLineChars="200" w:firstLine="480"/>
        <w:rPr>
          <w:rFonts w:ascii="宋体" w:eastAsia="宋体" w:hAnsi="宋体" w:cs="Times New Roman"/>
          <w:color w:val="000000" w:themeColor="text1"/>
          <w:sz w:val="24"/>
          <w:szCs w:val="24"/>
        </w:rPr>
      </w:pPr>
      <w:r w:rsidRPr="00C57326">
        <w:rPr>
          <w:rFonts w:ascii="宋体" w:eastAsia="宋体" w:hAnsi="宋体" w:cs="Times New Roman" w:hint="eastAsia"/>
          <w:color w:val="000000" w:themeColor="text1"/>
          <w:sz w:val="24"/>
          <w:szCs w:val="24"/>
        </w:rPr>
        <w:t>写</w:t>
      </w:r>
      <w:r w:rsidRPr="00C57326">
        <w:rPr>
          <w:rFonts w:ascii="宋体" w:eastAsia="宋体" w:hAnsi="宋体" w:cs="Times New Roman"/>
          <w:color w:val="333333"/>
          <w:sz w:val="24"/>
          <w:szCs w:val="24"/>
          <w:shd w:val="clear" w:color="auto" w:fill="FFFFFF"/>
        </w:rPr>
        <w:t>夕阳</w:t>
      </w:r>
      <w:proofErr w:type="gramStart"/>
      <w:r w:rsidRPr="00C57326">
        <w:rPr>
          <w:rFonts w:ascii="宋体" w:eastAsia="宋体" w:hAnsi="宋体" w:cs="Times New Roman"/>
          <w:color w:val="333333"/>
          <w:sz w:val="24"/>
          <w:szCs w:val="24"/>
          <w:shd w:val="clear" w:color="auto" w:fill="FFFFFF"/>
        </w:rPr>
        <w:t>余晖下</w:t>
      </w:r>
      <w:r w:rsidRPr="00C57326">
        <w:rPr>
          <w:rFonts w:ascii="宋体" w:eastAsia="宋体" w:hAnsi="宋体" w:cs="Times New Roman" w:hint="eastAsia"/>
          <w:color w:val="333333"/>
          <w:sz w:val="24"/>
          <w:szCs w:val="24"/>
          <w:shd w:val="clear" w:color="auto" w:fill="FFFFFF"/>
        </w:rPr>
        <w:t>禽畜</w:t>
      </w:r>
      <w:proofErr w:type="gramEnd"/>
      <w:r w:rsidRPr="00C57326">
        <w:rPr>
          <w:rFonts w:ascii="宋体" w:eastAsia="宋体" w:hAnsi="宋体" w:cs="Times New Roman" w:hint="eastAsia"/>
          <w:color w:val="333333"/>
          <w:sz w:val="24"/>
          <w:szCs w:val="24"/>
          <w:shd w:val="clear" w:color="auto" w:fill="FFFFFF"/>
        </w:rPr>
        <w:t>归来会合，烘托出乡村晚景的恬静美好，有人服役未归的现实因此也就更加牵引人的心绪；居家人情不自禁要想，久役未归的人情形又会如何，思念和担心也就自然地流露出来了。</w:t>
      </w:r>
    </w:p>
    <w:p w14:paraId="2887D29A" w14:textId="77777777" w:rsidR="00513D8C" w:rsidRPr="00C57326" w:rsidRDefault="00513D8C" w:rsidP="00513D8C">
      <w:pPr>
        <w:spacing w:line="392" w:lineRule="exact"/>
        <w:ind w:firstLineChars="200" w:firstLine="480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/>
          <w:sz w:val="24"/>
          <w:szCs w:val="24"/>
        </w:rPr>
        <w:t>评分参考：</w:t>
      </w:r>
      <w:r w:rsidRPr="00C57326">
        <w:rPr>
          <w:rFonts w:ascii="宋体" w:eastAsia="宋体" w:hAnsi="宋体" w:cs="Times New Roman" w:hint="eastAsia"/>
          <w:sz w:val="24"/>
          <w:szCs w:val="24"/>
        </w:rPr>
        <w:t>两个要点，</w:t>
      </w:r>
      <w:r w:rsidRPr="00C57326">
        <w:rPr>
          <w:rFonts w:ascii="宋体" w:eastAsia="宋体" w:hAnsi="宋体" w:cs="Times New Roman"/>
          <w:sz w:val="24"/>
          <w:szCs w:val="24"/>
        </w:rPr>
        <w:t>每点3分</w:t>
      </w:r>
      <w:r w:rsidRPr="00C57326">
        <w:rPr>
          <w:rFonts w:ascii="宋体" w:eastAsia="宋体" w:hAnsi="宋体" w:cs="Times New Roman" w:hint="eastAsia"/>
          <w:sz w:val="24"/>
          <w:szCs w:val="24"/>
        </w:rPr>
        <w:t>。意思对即可。</w:t>
      </w:r>
      <w:r w:rsidRPr="00C57326">
        <w:rPr>
          <w:rFonts w:ascii="宋体" w:eastAsia="宋体" w:hAnsi="宋体" w:cs="Times New Roman"/>
          <w:sz w:val="24"/>
          <w:szCs w:val="24"/>
        </w:rPr>
        <w:t>如有其</w:t>
      </w:r>
      <w:r w:rsidRPr="00C57326">
        <w:rPr>
          <w:rFonts w:ascii="宋体" w:eastAsia="宋体" w:hAnsi="宋体" w:cs="Times New Roman" w:hint="eastAsia"/>
          <w:sz w:val="24"/>
          <w:szCs w:val="24"/>
        </w:rPr>
        <w:t>他合理</w:t>
      </w:r>
      <w:r w:rsidRPr="00C57326">
        <w:rPr>
          <w:rFonts w:ascii="宋体" w:eastAsia="宋体" w:hAnsi="宋体" w:cs="Times New Roman"/>
          <w:sz w:val="24"/>
          <w:szCs w:val="24"/>
        </w:rPr>
        <w:t>答案，</w:t>
      </w:r>
      <w:r w:rsidRPr="00C57326">
        <w:rPr>
          <w:rFonts w:ascii="宋体" w:eastAsia="宋体" w:hAnsi="宋体" w:cs="Times New Roman" w:hint="eastAsia"/>
          <w:sz w:val="24"/>
          <w:szCs w:val="24"/>
        </w:rPr>
        <w:t>可酌情给分。</w:t>
      </w:r>
    </w:p>
    <w:p w14:paraId="3EE45B3C" w14:textId="52815DE4" w:rsidR="00A448DC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练习2</w:t>
      </w:r>
      <w:r w:rsidRPr="00C57326">
        <w:rPr>
          <w:rFonts w:ascii="宋体" w:eastAsia="宋体" w:hAnsi="宋体" w:cs="宋体"/>
          <w:kern w:val="0"/>
          <w:sz w:val="24"/>
          <w:szCs w:val="24"/>
        </w:rPr>
        <w:t>7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参考答案</w:t>
      </w:r>
    </w:p>
    <w:p w14:paraId="2CE5A668" w14:textId="04D9058F" w:rsidR="00513D8C" w:rsidRPr="00C57326" w:rsidRDefault="00513D8C" w:rsidP="00513D8C">
      <w:pPr>
        <w:spacing w:line="430" w:lineRule="exact"/>
        <w:ind w:left="1680" w:hangingChars="700" w:hanging="1680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1</w:t>
      </w:r>
      <w:r w:rsidRPr="00C57326">
        <w:rPr>
          <w:rFonts w:ascii="宋体" w:eastAsia="宋体" w:hAnsi="宋体" w:hint="eastAsia"/>
          <w:bCs/>
          <w:color w:val="000000"/>
          <w:kern w:val="36"/>
          <w:sz w:val="24"/>
          <w:szCs w:val="24"/>
        </w:rPr>
        <w:t>.（</w:t>
      </w:r>
      <w:r w:rsidRPr="00C57326">
        <w:rPr>
          <w:rFonts w:ascii="宋体" w:eastAsia="宋体" w:hAnsi="宋体"/>
          <w:color w:val="000000"/>
          <w:sz w:val="24"/>
          <w:szCs w:val="24"/>
        </w:rPr>
        <w:t>3</w:t>
      </w:r>
      <w:r w:rsidRPr="00C57326">
        <w:rPr>
          <w:rFonts w:ascii="宋体" w:eastAsia="宋体" w:hAnsi="宋体" w:hint="eastAsia"/>
          <w:bCs/>
          <w:color w:val="000000"/>
          <w:kern w:val="36"/>
          <w:sz w:val="24"/>
          <w:szCs w:val="24"/>
        </w:rPr>
        <w:t>分）</w:t>
      </w:r>
      <w:r w:rsidRPr="00C57326">
        <w:rPr>
          <w:rFonts w:ascii="宋体" w:eastAsia="宋体" w:hAnsi="宋体"/>
          <w:color w:val="000000"/>
          <w:sz w:val="24"/>
          <w:szCs w:val="24"/>
        </w:rPr>
        <w:t>D</w:t>
      </w:r>
      <w:r w:rsidRPr="00C57326">
        <w:rPr>
          <w:rFonts w:ascii="宋体" w:eastAsia="宋体" w:hAnsi="宋体" w:hint="eastAsia"/>
          <w:color w:val="000000"/>
          <w:sz w:val="24"/>
          <w:szCs w:val="24"/>
        </w:rPr>
        <w:t xml:space="preserve"> </w:t>
      </w:r>
      <w:r w:rsidRPr="00C57326">
        <w:rPr>
          <w:rFonts w:ascii="宋体" w:eastAsia="宋体" w:hAnsi="宋体"/>
          <w:color w:val="000000"/>
          <w:sz w:val="24"/>
          <w:szCs w:val="24"/>
        </w:rPr>
        <w:t xml:space="preserve">          </w:t>
      </w:r>
      <w:r w:rsidR="008110E7" w:rsidRPr="00C57326">
        <w:rPr>
          <w:rFonts w:ascii="宋体" w:eastAsia="宋体" w:hAnsi="宋体"/>
          <w:color w:val="000000"/>
          <w:sz w:val="24"/>
          <w:szCs w:val="24"/>
        </w:rPr>
        <w:t>2</w:t>
      </w:r>
      <w:r w:rsidRPr="00C57326">
        <w:rPr>
          <w:rFonts w:ascii="宋体" w:eastAsia="宋体" w:hAnsi="宋体" w:hint="eastAsia"/>
          <w:bCs/>
          <w:color w:val="000000"/>
          <w:kern w:val="36"/>
          <w:sz w:val="24"/>
          <w:szCs w:val="24"/>
        </w:rPr>
        <w:t>.（</w:t>
      </w:r>
      <w:r w:rsidRPr="00C57326">
        <w:rPr>
          <w:rFonts w:ascii="宋体" w:eastAsia="宋体" w:hAnsi="宋体"/>
          <w:color w:val="000000"/>
          <w:sz w:val="24"/>
          <w:szCs w:val="24"/>
        </w:rPr>
        <w:t>3</w:t>
      </w:r>
      <w:r w:rsidRPr="00C57326">
        <w:rPr>
          <w:rFonts w:ascii="宋体" w:eastAsia="宋体" w:hAnsi="宋体" w:hint="eastAsia"/>
          <w:bCs/>
          <w:color w:val="000000"/>
          <w:kern w:val="36"/>
          <w:sz w:val="24"/>
          <w:szCs w:val="24"/>
        </w:rPr>
        <w:t>分）</w:t>
      </w:r>
      <w:r w:rsidRPr="00C57326">
        <w:rPr>
          <w:rFonts w:ascii="宋体" w:eastAsia="宋体" w:hAnsi="宋体"/>
          <w:color w:val="000000"/>
          <w:sz w:val="24"/>
          <w:szCs w:val="24"/>
        </w:rPr>
        <w:t>B</w:t>
      </w:r>
    </w:p>
    <w:p w14:paraId="012DA948" w14:textId="3261EDB6" w:rsidR="00513D8C" w:rsidRPr="00C57326" w:rsidRDefault="008110E7" w:rsidP="00513D8C">
      <w:pPr>
        <w:spacing w:line="430" w:lineRule="exact"/>
        <w:ind w:left="1296" w:hangingChars="540" w:hanging="1296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/>
          <w:color w:val="000000"/>
          <w:sz w:val="24"/>
          <w:szCs w:val="24"/>
        </w:rPr>
        <w:t>3</w:t>
      </w:r>
      <w:r w:rsidR="00513D8C" w:rsidRPr="00C57326">
        <w:rPr>
          <w:rFonts w:ascii="宋体" w:eastAsia="宋体" w:hAnsi="宋体" w:hint="eastAsia"/>
          <w:color w:val="000000"/>
          <w:sz w:val="24"/>
          <w:szCs w:val="24"/>
        </w:rPr>
        <w:t>．（6</w:t>
      </w:r>
      <w:r w:rsidR="00513D8C" w:rsidRPr="00C57326">
        <w:rPr>
          <w:rFonts w:ascii="宋体" w:eastAsia="宋体" w:hAnsi="宋体" w:hint="eastAsia"/>
          <w:bCs/>
          <w:color w:val="000000"/>
          <w:kern w:val="36"/>
          <w:sz w:val="24"/>
          <w:szCs w:val="24"/>
        </w:rPr>
        <w:t>分）参考</w:t>
      </w:r>
      <w:r w:rsidR="00513D8C" w:rsidRPr="00C57326">
        <w:rPr>
          <w:rFonts w:ascii="宋体" w:eastAsia="宋体" w:hAnsi="宋体" w:hint="eastAsia"/>
          <w:color w:val="000000"/>
          <w:sz w:val="24"/>
          <w:szCs w:val="24"/>
        </w:rPr>
        <w:t>答案：</w:t>
      </w:r>
    </w:p>
    <w:p w14:paraId="4FC3E18B" w14:textId="77777777" w:rsidR="00513D8C" w:rsidRPr="00C57326" w:rsidRDefault="00513D8C" w:rsidP="00513D8C">
      <w:pPr>
        <w:spacing w:line="430" w:lineRule="exact"/>
        <w:ind w:leftChars="202" w:left="424" w:firstLine="2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①</w:t>
      </w:r>
      <w:proofErr w:type="gramStart"/>
      <w:r w:rsidRPr="00C57326">
        <w:rPr>
          <w:rFonts w:ascii="宋体" w:eastAsia="宋体" w:hAnsi="宋体" w:hint="eastAsia"/>
          <w:color w:val="000000"/>
          <w:sz w:val="24"/>
          <w:szCs w:val="24"/>
        </w:rPr>
        <w:t>苏辙诗描写</w:t>
      </w:r>
      <w:proofErr w:type="gramEnd"/>
      <w:r w:rsidRPr="00C57326">
        <w:rPr>
          <w:rFonts w:ascii="宋体" w:eastAsia="宋体" w:hAnsi="宋体" w:hint="eastAsia"/>
          <w:color w:val="000000"/>
          <w:sz w:val="24"/>
          <w:szCs w:val="24"/>
        </w:rPr>
        <w:t>了农人居住的环境及他们一边悲歌叹息，一边舂米汲水的情景。诗人同情百姓即使勤苦劳作，在盛世丰年仍难于谋生，为百姓疾苦而“悲”。</w:t>
      </w:r>
    </w:p>
    <w:p w14:paraId="28B08467" w14:textId="77777777" w:rsidR="00513D8C" w:rsidRPr="00C57326" w:rsidRDefault="00513D8C" w:rsidP="00513D8C">
      <w:pPr>
        <w:spacing w:line="430" w:lineRule="exact"/>
        <w:ind w:leftChars="202" w:left="424" w:firstLine="2"/>
        <w:rPr>
          <w:rFonts w:ascii="宋体" w:eastAsia="宋体" w:hAnsi="宋体"/>
          <w:color w:val="000000"/>
          <w:sz w:val="24"/>
          <w:szCs w:val="24"/>
        </w:rPr>
      </w:pPr>
      <w:r w:rsidRPr="00C57326">
        <w:rPr>
          <w:rFonts w:ascii="宋体" w:eastAsia="宋体" w:hAnsi="宋体" w:hint="eastAsia"/>
          <w:color w:val="000000"/>
          <w:sz w:val="24"/>
          <w:szCs w:val="24"/>
        </w:rPr>
        <w:t>②苏轼诗描写了百姓击鼓乘舟、齐声悲歌纪念屈原的场景。写屈原因忠直不被理解而毅然投江，千年后仍然让人感到遗憾，表达了对屈原的哀悼，流露出对忠直之士遭遇不幸的悲</w:t>
      </w:r>
      <w:proofErr w:type="gramStart"/>
      <w:r w:rsidRPr="00C57326">
        <w:rPr>
          <w:rFonts w:ascii="宋体" w:eastAsia="宋体" w:hAnsi="宋体" w:hint="eastAsia"/>
          <w:color w:val="000000"/>
          <w:sz w:val="24"/>
          <w:szCs w:val="24"/>
        </w:rPr>
        <w:t>慨</w:t>
      </w:r>
      <w:proofErr w:type="gramEnd"/>
      <w:r w:rsidRPr="00C57326">
        <w:rPr>
          <w:rFonts w:ascii="宋体" w:eastAsia="宋体" w:hAnsi="宋体" w:hint="eastAsia"/>
          <w:color w:val="000000"/>
          <w:sz w:val="24"/>
          <w:szCs w:val="24"/>
        </w:rPr>
        <w:t>。</w:t>
      </w:r>
    </w:p>
    <w:p w14:paraId="16D42429" w14:textId="2E495640" w:rsidR="00513D8C" w:rsidRPr="00C57326" w:rsidRDefault="00513D8C" w:rsidP="00513D8C">
      <w:pPr>
        <w:spacing w:line="430" w:lineRule="exact"/>
        <w:ind w:leftChars="202" w:left="424" w:firstLine="2"/>
        <w:rPr>
          <w:rFonts w:ascii="宋体" w:eastAsia="宋体" w:hAnsi="宋体"/>
          <w:bCs/>
          <w:color w:val="000000"/>
          <w:kern w:val="36"/>
          <w:sz w:val="24"/>
          <w:szCs w:val="24"/>
        </w:rPr>
      </w:pPr>
      <w:r w:rsidRPr="00C57326">
        <w:rPr>
          <w:rFonts w:ascii="宋体" w:eastAsia="宋体" w:hAnsi="宋体" w:hint="eastAsia"/>
          <w:bCs/>
          <w:color w:val="000000"/>
          <w:kern w:val="36"/>
          <w:sz w:val="24"/>
          <w:szCs w:val="24"/>
        </w:rPr>
        <w:t>【评分参考】每点</w:t>
      </w:r>
      <w:r w:rsidRPr="00C57326">
        <w:rPr>
          <w:rFonts w:ascii="宋体" w:eastAsia="宋体" w:hAnsi="宋体" w:hint="eastAsia"/>
          <w:color w:val="000000"/>
          <w:sz w:val="24"/>
          <w:szCs w:val="24"/>
        </w:rPr>
        <w:t>3</w:t>
      </w:r>
      <w:r w:rsidRPr="00C57326">
        <w:rPr>
          <w:rFonts w:ascii="宋体" w:eastAsia="宋体" w:hAnsi="宋体" w:hint="eastAsia"/>
          <w:bCs/>
          <w:color w:val="000000"/>
          <w:kern w:val="36"/>
          <w:sz w:val="24"/>
          <w:szCs w:val="24"/>
        </w:rPr>
        <w:t>分。意思对即可。</w:t>
      </w:r>
    </w:p>
    <w:p w14:paraId="52DF9B1F" w14:textId="77777777" w:rsidR="00A448DC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</w:p>
    <w:p w14:paraId="57B5510D" w14:textId="77777777" w:rsidR="00A448DC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</w:p>
    <w:p w14:paraId="691C048C" w14:textId="674EDE5C" w:rsidR="00A448DC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练习2</w:t>
      </w:r>
      <w:r w:rsidRPr="00C57326">
        <w:rPr>
          <w:rFonts w:ascii="宋体" w:eastAsia="宋体" w:hAnsi="宋体" w:cs="宋体"/>
          <w:kern w:val="0"/>
          <w:sz w:val="24"/>
          <w:szCs w:val="24"/>
        </w:rPr>
        <w:t>8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参考答案</w:t>
      </w:r>
    </w:p>
    <w:p w14:paraId="4E7E94B7" w14:textId="77777777" w:rsidR="00A448DC" w:rsidRPr="00C57326" w:rsidRDefault="00A448DC" w:rsidP="00A448DC">
      <w:pPr>
        <w:spacing w:line="430" w:lineRule="exact"/>
        <w:rPr>
          <w:rFonts w:ascii="宋体" w:eastAsia="宋体" w:hAnsi="宋体"/>
          <w:bCs/>
          <w:color w:val="000000"/>
          <w:kern w:val="36"/>
          <w:sz w:val="24"/>
          <w:szCs w:val="24"/>
        </w:rPr>
      </w:pPr>
    </w:p>
    <w:p w14:paraId="785E21B7" w14:textId="47EFD00D" w:rsidR="00A841B3" w:rsidRPr="00C57326" w:rsidRDefault="00A841B3" w:rsidP="00A841B3">
      <w:pPr>
        <w:widowControl/>
        <w:shd w:val="clear" w:color="auto" w:fill="FFFFFF"/>
        <w:spacing w:line="360" w:lineRule="exact"/>
        <w:jc w:val="left"/>
        <w:rPr>
          <w:rFonts w:ascii="宋体" w:eastAsia="宋体" w:hAnsi="宋体" w:cs="Helvetica"/>
          <w:color w:val="333333"/>
          <w:kern w:val="0"/>
          <w:sz w:val="24"/>
          <w:szCs w:val="24"/>
        </w:rPr>
      </w:pPr>
      <w:r w:rsidRPr="00C57326">
        <w:rPr>
          <w:rFonts w:ascii="宋体" w:eastAsia="宋体" w:hAnsi="宋体" w:cs="Helvetica"/>
          <w:color w:val="333333"/>
          <w:kern w:val="0"/>
          <w:sz w:val="24"/>
          <w:szCs w:val="24"/>
        </w:rPr>
        <w:t>1.</w:t>
      </w:r>
      <w:r w:rsidRPr="00C57326">
        <w:rPr>
          <w:rFonts w:ascii="宋体" w:eastAsia="宋体" w:hAnsi="宋体" w:hint="eastAsia"/>
          <w:color w:val="000000" w:themeColor="text1"/>
          <w:sz w:val="24"/>
          <w:szCs w:val="24"/>
        </w:rPr>
        <w:t>（3分）</w:t>
      </w:r>
      <w:r w:rsidRPr="00C57326">
        <w:rPr>
          <w:rFonts w:ascii="宋体" w:eastAsia="宋体" w:hAnsi="宋体" w:cs="Helvetica"/>
          <w:color w:val="333333"/>
          <w:kern w:val="0"/>
          <w:sz w:val="24"/>
          <w:szCs w:val="24"/>
        </w:rPr>
        <w:t>B</w:t>
      </w:r>
      <w:r w:rsidRPr="00C57326">
        <w:rPr>
          <w:rFonts w:ascii="宋体" w:eastAsia="宋体" w:hAnsi="宋体" w:cs="Helvetica" w:hint="eastAsia"/>
          <w:color w:val="333333"/>
          <w:kern w:val="0"/>
          <w:sz w:val="24"/>
          <w:szCs w:val="24"/>
        </w:rPr>
        <w:t>（“</w:t>
      </w:r>
      <w:r w:rsidRPr="00C57326">
        <w:rPr>
          <w:rFonts w:ascii="宋体" w:eastAsia="宋体" w:hAnsi="宋体" w:hint="eastAsia"/>
          <w:sz w:val="24"/>
          <w:szCs w:val="24"/>
        </w:rPr>
        <w:t>畅游于千里山水间</w:t>
      </w:r>
      <w:r w:rsidRPr="00C57326">
        <w:rPr>
          <w:rFonts w:ascii="宋体" w:eastAsia="宋体" w:hAnsi="宋体" w:cs="Helvetica" w:hint="eastAsia"/>
          <w:color w:val="333333"/>
          <w:kern w:val="0"/>
          <w:sz w:val="24"/>
          <w:szCs w:val="24"/>
        </w:rPr>
        <w:t>”错。）</w:t>
      </w:r>
    </w:p>
    <w:p w14:paraId="61B11A2E" w14:textId="67D9C418" w:rsidR="00A841B3" w:rsidRPr="00C57326" w:rsidRDefault="008110E7" w:rsidP="00A841B3">
      <w:pPr>
        <w:widowControl/>
        <w:shd w:val="clear" w:color="auto" w:fill="FFFFFF"/>
        <w:spacing w:line="360" w:lineRule="exact"/>
        <w:jc w:val="left"/>
        <w:rPr>
          <w:rFonts w:ascii="宋体" w:eastAsia="宋体" w:hAnsi="宋体" w:cs="Helvetica"/>
          <w:color w:val="333333"/>
          <w:kern w:val="0"/>
          <w:sz w:val="24"/>
          <w:szCs w:val="24"/>
        </w:rPr>
      </w:pPr>
      <w:r w:rsidRPr="00C57326">
        <w:rPr>
          <w:rFonts w:ascii="宋体" w:eastAsia="宋体" w:hAnsi="宋体" w:cs="Helvetica"/>
          <w:color w:val="333333"/>
          <w:kern w:val="0"/>
          <w:sz w:val="24"/>
          <w:szCs w:val="24"/>
        </w:rPr>
        <w:t>2</w:t>
      </w:r>
      <w:r w:rsidR="00A841B3" w:rsidRPr="00C57326">
        <w:rPr>
          <w:rFonts w:ascii="宋体" w:eastAsia="宋体" w:hAnsi="宋体" w:cs="Helvetica"/>
          <w:color w:val="333333"/>
          <w:kern w:val="0"/>
          <w:sz w:val="24"/>
          <w:szCs w:val="24"/>
        </w:rPr>
        <w:t>.</w:t>
      </w:r>
      <w:r w:rsidR="00A841B3" w:rsidRPr="00C57326">
        <w:rPr>
          <w:rFonts w:ascii="宋体" w:eastAsia="宋体" w:hAnsi="宋体" w:hint="eastAsia"/>
          <w:color w:val="000000" w:themeColor="text1"/>
          <w:sz w:val="24"/>
          <w:szCs w:val="24"/>
        </w:rPr>
        <w:t>（3分）</w:t>
      </w:r>
      <w:r w:rsidR="00A841B3" w:rsidRPr="00C57326">
        <w:rPr>
          <w:rFonts w:ascii="宋体" w:eastAsia="宋体" w:hAnsi="宋体" w:cs="Helvetica"/>
          <w:color w:val="333333"/>
          <w:kern w:val="0"/>
          <w:sz w:val="24"/>
          <w:szCs w:val="24"/>
        </w:rPr>
        <w:t>D</w:t>
      </w:r>
      <w:r w:rsidR="00A841B3" w:rsidRPr="00C57326">
        <w:rPr>
          <w:rFonts w:ascii="宋体" w:eastAsia="宋体" w:hAnsi="宋体" w:cs="Helvetica" w:hint="eastAsia"/>
          <w:color w:val="333333"/>
          <w:kern w:val="0"/>
          <w:sz w:val="24"/>
          <w:szCs w:val="24"/>
        </w:rPr>
        <w:t>（A项，</w:t>
      </w:r>
      <w:r w:rsidR="00A841B3" w:rsidRPr="00C57326">
        <w:rPr>
          <w:rFonts w:ascii="宋体" w:eastAsia="宋体" w:hAnsi="宋体" w:hint="eastAsia"/>
          <w:sz w:val="24"/>
          <w:szCs w:val="24"/>
        </w:rPr>
        <w:t>“回忆自己与二友人相聚时的情境”错；</w:t>
      </w:r>
      <w:r w:rsidR="00A841B3" w:rsidRPr="00C57326">
        <w:rPr>
          <w:rFonts w:ascii="宋体" w:eastAsia="宋体" w:hAnsi="宋体" w:cs="Helvetica" w:hint="eastAsia"/>
          <w:color w:val="333333"/>
          <w:kern w:val="0"/>
          <w:sz w:val="24"/>
          <w:szCs w:val="24"/>
        </w:rPr>
        <w:t>B项，</w:t>
      </w:r>
      <w:r w:rsidR="00A841B3" w:rsidRPr="00C57326">
        <w:rPr>
          <w:rFonts w:ascii="宋体" w:eastAsia="宋体" w:hAnsi="宋体" w:hint="eastAsia"/>
          <w:sz w:val="24"/>
          <w:szCs w:val="24"/>
        </w:rPr>
        <w:t>“交代‘不遇’之因”</w:t>
      </w:r>
      <w:r w:rsidR="00A841B3" w:rsidRPr="00C57326">
        <w:rPr>
          <w:rFonts w:ascii="宋体" w:eastAsia="宋体" w:hAnsi="宋体" w:cs="Helvetica" w:hint="eastAsia"/>
          <w:color w:val="333333"/>
          <w:kern w:val="0"/>
          <w:sz w:val="24"/>
          <w:szCs w:val="24"/>
        </w:rPr>
        <w:t>错；C项，“</w:t>
      </w:r>
      <w:r w:rsidR="00A841B3" w:rsidRPr="00C57326">
        <w:rPr>
          <w:rFonts w:ascii="宋体" w:eastAsia="宋体" w:hAnsi="宋体" w:hint="eastAsia"/>
          <w:sz w:val="24"/>
          <w:szCs w:val="24"/>
        </w:rPr>
        <w:t>无助于表情达意</w:t>
      </w:r>
      <w:r w:rsidR="00A841B3" w:rsidRPr="00C57326">
        <w:rPr>
          <w:rFonts w:ascii="宋体" w:eastAsia="宋体" w:hAnsi="宋体" w:cs="Helvetica" w:hint="eastAsia"/>
          <w:color w:val="333333"/>
          <w:kern w:val="0"/>
          <w:sz w:val="24"/>
          <w:szCs w:val="24"/>
        </w:rPr>
        <w:t>”错。）</w:t>
      </w:r>
    </w:p>
    <w:p w14:paraId="39317486" w14:textId="4587EBE6" w:rsidR="00513D8C" w:rsidRPr="00C57326" w:rsidRDefault="008110E7" w:rsidP="00513D8C">
      <w:pPr>
        <w:widowControl/>
        <w:spacing w:line="380" w:lineRule="exact"/>
        <w:rPr>
          <w:rFonts w:ascii="宋体" w:eastAsia="宋体" w:hAnsi="宋体"/>
          <w:color w:val="000000" w:themeColor="text1"/>
          <w:sz w:val="24"/>
          <w:szCs w:val="24"/>
        </w:rPr>
      </w:pPr>
      <w:r w:rsidRPr="00C57326">
        <w:rPr>
          <w:rFonts w:ascii="宋体" w:eastAsia="宋体" w:hAnsi="宋体"/>
          <w:color w:val="000000" w:themeColor="text1"/>
          <w:sz w:val="24"/>
          <w:szCs w:val="24"/>
        </w:rPr>
        <w:t>3</w:t>
      </w:r>
      <w:r w:rsidR="00513D8C" w:rsidRPr="00C57326">
        <w:rPr>
          <w:rFonts w:ascii="宋体" w:eastAsia="宋体" w:hAnsi="宋体" w:hint="eastAsia"/>
          <w:color w:val="000000" w:themeColor="text1"/>
          <w:sz w:val="24"/>
          <w:szCs w:val="24"/>
        </w:rPr>
        <w:t>.诗中说“贤交不可见，吾愿终难说”。诗人有哪些心里话要和友人说呢？请结合全诗简要说明。（</w:t>
      </w:r>
      <w:r w:rsidR="00513D8C" w:rsidRPr="00C57326">
        <w:rPr>
          <w:rFonts w:ascii="宋体" w:eastAsia="宋体" w:hAnsi="宋体"/>
          <w:color w:val="000000" w:themeColor="text1"/>
          <w:sz w:val="24"/>
          <w:szCs w:val="24"/>
        </w:rPr>
        <w:t>6</w:t>
      </w:r>
      <w:r w:rsidR="00513D8C" w:rsidRPr="00C57326">
        <w:rPr>
          <w:rFonts w:ascii="宋体" w:eastAsia="宋体" w:hAnsi="宋体" w:hint="eastAsia"/>
          <w:color w:val="000000" w:themeColor="text1"/>
          <w:sz w:val="24"/>
          <w:szCs w:val="24"/>
        </w:rPr>
        <w:t>分）</w:t>
      </w:r>
    </w:p>
    <w:p w14:paraId="39501A9D" w14:textId="77777777" w:rsidR="00513D8C" w:rsidRPr="00C57326" w:rsidRDefault="00513D8C" w:rsidP="00513D8C">
      <w:pPr>
        <w:widowControl/>
        <w:spacing w:line="380" w:lineRule="exact"/>
        <w:rPr>
          <w:rFonts w:ascii="宋体" w:eastAsia="宋体" w:hAnsi="宋体"/>
          <w:bCs/>
          <w:sz w:val="24"/>
          <w:szCs w:val="24"/>
        </w:rPr>
      </w:pPr>
    </w:p>
    <w:p w14:paraId="5119BC05" w14:textId="77777777" w:rsidR="00513D8C" w:rsidRPr="00C57326" w:rsidRDefault="00513D8C" w:rsidP="00513D8C">
      <w:pPr>
        <w:widowControl/>
        <w:spacing w:line="276" w:lineRule="auto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【答案要点】</w:t>
      </w:r>
    </w:p>
    <w:p w14:paraId="634EF47D" w14:textId="77777777" w:rsidR="00513D8C" w:rsidRPr="00C57326" w:rsidRDefault="00513D8C" w:rsidP="00513D8C">
      <w:pPr>
        <w:widowControl/>
        <w:spacing w:line="276" w:lineRule="auto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①自己与友人各自长期奔波于宦途的辛酸苦楚；</w:t>
      </w:r>
    </w:p>
    <w:p w14:paraId="67065618" w14:textId="77777777" w:rsidR="00513D8C" w:rsidRPr="00C57326" w:rsidRDefault="00513D8C" w:rsidP="00513D8C">
      <w:pPr>
        <w:widowControl/>
        <w:spacing w:line="276" w:lineRule="auto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②自己对友人才华、志向的景仰与赞美；</w:t>
      </w:r>
    </w:p>
    <w:p w14:paraId="7921CC21" w14:textId="77777777" w:rsidR="00513D8C" w:rsidRPr="00C57326" w:rsidRDefault="00513D8C" w:rsidP="00513D8C">
      <w:pPr>
        <w:widowControl/>
        <w:spacing w:line="276" w:lineRule="auto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③自己与友人都生逢清明良时，但依然人生失意、功业难就的伤感与无奈；</w:t>
      </w:r>
    </w:p>
    <w:p w14:paraId="20A10008" w14:textId="77777777" w:rsidR="00513D8C" w:rsidRPr="00C57326" w:rsidRDefault="00513D8C" w:rsidP="00513D8C">
      <w:pPr>
        <w:widowControl/>
        <w:spacing w:line="276" w:lineRule="auto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④自己对久别的友人的深切思念。</w:t>
      </w:r>
    </w:p>
    <w:p w14:paraId="5B8AF810" w14:textId="77777777" w:rsidR="00513D8C" w:rsidRPr="00C57326" w:rsidRDefault="00513D8C" w:rsidP="00513D8C">
      <w:pPr>
        <w:widowControl/>
        <w:spacing w:line="276" w:lineRule="auto"/>
        <w:rPr>
          <w:rFonts w:ascii="宋体" w:eastAsia="宋体" w:hAnsi="宋体"/>
          <w:sz w:val="24"/>
          <w:szCs w:val="24"/>
        </w:rPr>
      </w:pPr>
      <w:r w:rsidRPr="00C57326">
        <w:rPr>
          <w:rFonts w:ascii="宋体" w:eastAsia="宋体" w:hAnsi="宋体" w:hint="eastAsia"/>
          <w:sz w:val="24"/>
          <w:szCs w:val="24"/>
        </w:rPr>
        <w:t>【评分标准】共</w:t>
      </w:r>
      <w:r w:rsidRPr="00C57326">
        <w:rPr>
          <w:rFonts w:ascii="宋体" w:eastAsia="宋体" w:hAnsi="宋体"/>
          <w:sz w:val="24"/>
          <w:szCs w:val="24"/>
        </w:rPr>
        <w:t>6分，共4个要点。每个要点2分，答对三点即得满分。意思相近即可</w:t>
      </w:r>
      <w:r w:rsidRPr="00C57326">
        <w:rPr>
          <w:rFonts w:ascii="宋体" w:eastAsia="宋体" w:hAnsi="宋体" w:hint="eastAsia"/>
          <w:sz w:val="24"/>
          <w:szCs w:val="24"/>
        </w:rPr>
        <w:t>。</w:t>
      </w:r>
    </w:p>
    <w:p w14:paraId="0698FD1E" w14:textId="7AB9DAFF" w:rsidR="00682087" w:rsidRPr="00C57326" w:rsidRDefault="00682087" w:rsidP="00C97AC7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</w:p>
    <w:p w14:paraId="61F3538F" w14:textId="6F0691C5" w:rsidR="00A448DC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练习2</w:t>
      </w:r>
      <w:r w:rsidRPr="00C57326">
        <w:rPr>
          <w:rFonts w:ascii="宋体" w:eastAsia="宋体" w:hAnsi="宋体" w:cs="宋体"/>
          <w:kern w:val="0"/>
          <w:sz w:val="24"/>
          <w:szCs w:val="24"/>
        </w:rPr>
        <w:t>9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参考答案</w:t>
      </w:r>
    </w:p>
    <w:p w14:paraId="073B95A6" w14:textId="19A2C01F" w:rsidR="002F1ACF" w:rsidRPr="00C57326" w:rsidRDefault="002F1ACF" w:rsidP="002F1ACF">
      <w:pPr>
        <w:rPr>
          <w:rFonts w:ascii="宋体" w:eastAsia="宋体" w:hAnsi="宋体" w:cs="黑体"/>
          <w:bCs/>
          <w:snapToGrid w:val="0"/>
          <w:kern w:val="0"/>
          <w:sz w:val="24"/>
          <w:szCs w:val="24"/>
        </w:rPr>
      </w:pPr>
      <w:r w:rsidRPr="00C57326">
        <w:rPr>
          <w:rFonts w:ascii="宋体" w:eastAsia="宋体" w:hAnsi="宋体" w:cs="黑体"/>
          <w:bCs/>
          <w:snapToGrid w:val="0"/>
          <w:kern w:val="0"/>
          <w:sz w:val="24"/>
          <w:szCs w:val="24"/>
        </w:rPr>
        <w:t>1.</w:t>
      </w:r>
      <w:r w:rsidRPr="00C57326">
        <w:rPr>
          <w:rFonts w:ascii="宋体" w:eastAsia="宋体" w:hAnsi="宋体" w:cs="宋体"/>
          <w:sz w:val="24"/>
          <w:szCs w:val="24"/>
        </w:rPr>
        <w:t>C</w:t>
      </w:r>
      <w:r w:rsidRPr="00C57326">
        <w:rPr>
          <w:rFonts w:ascii="宋体" w:eastAsia="宋体" w:hAnsi="宋体"/>
          <w:sz w:val="24"/>
          <w:szCs w:val="24"/>
        </w:rPr>
        <w:t xml:space="preserve">       </w:t>
      </w:r>
      <w:r w:rsidR="008110E7" w:rsidRPr="00C57326">
        <w:rPr>
          <w:rFonts w:ascii="宋体" w:eastAsia="宋体" w:hAnsi="宋体" w:cs="黑体"/>
          <w:bCs/>
          <w:snapToGrid w:val="0"/>
          <w:kern w:val="0"/>
          <w:sz w:val="24"/>
          <w:szCs w:val="24"/>
        </w:rPr>
        <w:t>2</w:t>
      </w:r>
      <w:r w:rsidRPr="00C57326">
        <w:rPr>
          <w:rFonts w:ascii="宋体" w:eastAsia="宋体" w:hAnsi="宋体" w:cs="黑体"/>
          <w:bCs/>
          <w:snapToGrid w:val="0"/>
          <w:kern w:val="0"/>
          <w:sz w:val="24"/>
          <w:szCs w:val="24"/>
        </w:rPr>
        <w:t>.</w:t>
      </w:r>
      <w:r w:rsidRPr="00C57326">
        <w:rPr>
          <w:rFonts w:ascii="宋体" w:eastAsia="宋体" w:hAnsi="宋体"/>
          <w:sz w:val="24"/>
          <w:szCs w:val="24"/>
        </w:rPr>
        <w:t>C</w:t>
      </w:r>
    </w:p>
    <w:p w14:paraId="13E8A3ED" w14:textId="78DEC04B" w:rsidR="002F1ACF" w:rsidRPr="00C57326" w:rsidRDefault="008110E7" w:rsidP="002F1ACF">
      <w:pPr>
        <w:rPr>
          <w:rFonts w:ascii="宋体" w:eastAsia="宋体" w:hAnsi="宋体" w:cs="宋体"/>
          <w:sz w:val="24"/>
          <w:szCs w:val="24"/>
        </w:rPr>
      </w:pPr>
      <w:r w:rsidRPr="00C57326">
        <w:rPr>
          <w:rFonts w:ascii="宋体" w:eastAsia="宋体" w:hAnsi="宋体" w:cs="黑体"/>
          <w:bCs/>
          <w:snapToGrid w:val="0"/>
          <w:kern w:val="0"/>
          <w:sz w:val="24"/>
          <w:szCs w:val="24"/>
        </w:rPr>
        <w:t>3</w:t>
      </w:r>
      <w:r w:rsidR="002F1ACF" w:rsidRPr="00C57326">
        <w:rPr>
          <w:rFonts w:ascii="宋体" w:eastAsia="宋体" w:hAnsi="宋体" w:cs="黑体" w:hint="eastAsia"/>
          <w:bCs/>
          <w:snapToGrid w:val="0"/>
          <w:kern w:val="0"/>
          <w:sz w:val="24"/>
          <w:szCs w:val="24"/>
        </w:rPr>
        <w:t>.</w:t>
      </w:r>
      <w:r w:rsidR="002F1ACF" w:rsidRPr="00C57326">
        <w:rPr>
          <w:rFonts w:ascii="宋体" w:eastAsia="宋体" w:hAnsi="宋体" w:cs="宋体" w:hint="eastAsia"/>
          <w:sz w:val="24"/>
          <w:szCs w:val="24"/>
        </w:rPr>
        <w:t>【示例】：作者使用《</w:t>
      </w:r>
      <w:r w:rsidR="002F1ACF" w:rsidRPr="00C57326">
        <w:rPr>
          <w:rFonts w:ascii="宋体" w:eastAsia="宋体" w:hAnsi="宋体" w:cs="宋体"/>
          <w:sz w:val="24"/>
          <w:szCs w:val="24"/>
        </w:rPr>
        <w:t>述而</w:t>
      </w:r>
      <w:r w:rsidR="002F1ACF" w:rsidRPr="00C57326">
        <w:rPr>
          <w:rFonts w:ascii="宋体" w:eastAsia="宋体" w:hAnsi="宋体" w:cs="宋体" w:hint="eastAsia"/>
          <w:sz w:val="24"/>
          <w:szCs w:val="24"/>
        </w:rPr>
        <w:t>》的典故，表明作者与孔子处境相似，暗示自己的政治主张不能实现，抒发自己无奈的慨叹。</w:t>
      </w:r>
      <w:r w:rsidR="002F1ACF" w:rsidRPr="00C57326">
        <w:rPr>
          <w:rFonts w:ascii="宋体" w:eastAsia="宋体" w:hAnsi="宋体"/>
          <w:sz w:val="24"/>
          <w:szCs w:val="24"/>
        </w:rPr>
        <w:t>（2分）</w:t>
      </w:r>
    </w:p>
    <w:p w14:paraId="5EE56B6D" w14:textId="77777777" w:rsidR="002F1ACF" w:rsidRPr="00C57326" w:rsidRDefault="002F1ACF" w:rsidP="002F1ACF">
      <w:pPr>
        <w:ind w:firstLineChars="200" w:firstLine="480"/>
        <w:rPr>
          <w:rFonts w:ascii="宋体" w:eastAsia="宋体" w:hAnsi="宋体" w:cs="宋体"/>
          <w:sz w:val="24"/>
          <w:szCs w:val="24"/>
        </w:rPr>
      </w:pPr>
      <w:r w:rsidRPr="00C57326">
        <w:rPr>
          <w:rFonts w:ascii="宋体" w:eastAsia="宋体" w:hAnsi="宋体" w:cs="宋体" w:hint="eastAsia"/>
          <w:sz w:val="24"/>
          <w:szCs w:val="24"/>
        </w:rPr>
        <w:t>作品中几处词句表达作者知己不多，同道者少，抒发自己的孤单落寞之情。</w:t>
      </w:r>
      <w:r w:rsidRPr="00C57326">
        <w:rPr>
          <w:rFonts w:ascii="宋体" w:eastAsia="宋体" w:hAnsi="宋体"/>
          <w:sz w:val="24"/>
          <w:szCs w:val="24"/>
        </w:rPr>
        <w:t>（</w:t>
      </w:r>
      <w:r w:rsidRPr="00C57326">
        <w:rPr>
          <w:rFonts w:ascii="宋体" w:eastAsia="宋体" w:hAnsi="宋体" w:hint="eastAsia"/>
          <w:sz w:val="24"/>
          <w:szCs w:val="24"/>
        </w:rPr>
        <w:t>1</w:t>
      </w:r>
      <w:r w:rsidRPr="00C57326">
        <w:rPr>
          <w:rFonts w:ascii="宋体" w:eastAsia="宋体" w:hAnsi="宋体"/>
          <w:sz w:val="24"/>
          <w:szCs w:val="24"/>
        </w:rPr>
        <w:t>分）</w:t>
      </w:r>
      <w:r w:rsidRPr="00C57326">
        <w:rPr>
          <w:rFonts w:ascii="宋体" w:eastAsia="宋体" w:hAnsi="宋体" w:cs="宋体" w:hint="eastAsia"/>
          <w:sz w:val="24"/>
          <w:szCs w:val="24"/>
        </w:rPr>
        <w:t>作者借用“停云”典故，表达渴求陶渊明式的知己之情。</w:t>
      </w:r>
      <w:r w:rsidRPr="00C57326">
        <w:rPr>
          <w:rFonts w:ascii="宋体" w:eastAsia="宋体" w:hAnsi="宋体"/>
          <w:sz w:val="24"/>
          <w:szCs w:val="24"/>
        </w:rPr>
        <w:t>（</w:t>
      </w:r>
      <w:r w:rsidRPr="00C57326">
        <w:rPr>
          <w:rFonts w:ascii="宋体" w:eastAsia="宋体" w:hAnsi="宋体" w:hint="eastAsia"/>
          <w:sz w:val="24"/>
          <w:szCs w:val="24"/>
        </w:rPr>
        <w:t>1</w:t>
      </w:r>
      <w:r w:rsidRPr="00C57326">
        <w:rPr>
          <w:rFonts w:ascii="宋体" w:eastAsia="宋体" w:hAnsi="宋体"/>
          <w:sz w:val="24"/>
          <w:szCs w:val="24"/>
        </w:rPr>
        <w:t>分）</w:t>
      </w:r>
    </w:p>
    <w:p w14:paraId="22571482" w14:textId="77777777" w:rsidR="002F1ACF" w:rsidRPr="00C57326" w:rsidRDefault="002F1ACF" w:rsidP="002F1ACF">
      <w:pPr>
        <w:ind w:firstLineChars="200" w:firstLine="480"/>
        <w:rPr>
          <w:rFonts w:ascii="宋体" w:eastAsia="宋体" w:hAnsi="宋体" w:cs="宋体"/>
          <w:sz w:val="24"/>
          <w:szCs w:val="24"/>
        </w:rPr>
      </w:pPr>
      <w:r w:rsidRPr="00C57326">
        <w:rPr>
          <w:rFonts w:ascii="宋体" w:eastAsia="宋体" w:hAnsi="宋体" w:cs="宋体" w:hint="eastAsia"/>
          <w:sz w:val="24"/>
          <w:szCs w:val="24"/>
        </w:rPr>
        <w:t>“江左”两句则表达作者对当下统治者的不满。</w:t>
      </w:r>
      <w:r w:rsidRPr="00C57326">
        <w:rPr>
          <w:rFonts w:ascii="宋体" w:eastAsia="宋体" w:hAnsi="宋体"/>
          <w:sz w:val="24"/>
          <w:szCs w:val="24"/>
        </w:rPr>
        <w:t>（</w:t>
      </w:r>
      <w:r w:rsidRPr="00C57326">
        <w:rPr>
          <w:rFonts w:ascii="宋体" w:eastAsia="宋体" w:hAnsi="宋体" w:hint="eastAsia"/>
          <w:sz w:val="24"/>
          <w:szCs w:val="24"/>
        </w:rPr>
        <w:t>1</w:t>
      </w:r>
      <w:r w:rsidRPr="00C57326">
        <w:rPr>
          <w:rFonts w:ascii="宋体" w:eastAsia="宋体" w:hAnsi="宋体"/>
          <w:sz w:val="24"/>
          <w:szCs w:val="24"/>
        </w:rPr>
        <w:t>分）</w:t>
      </w:r>
      <w:r w:rsidRPr="00C57326">
        <w:rPr>
          <w:rFonts w:ascii="宋体" w:eastAsia="宋体" w:hAnsi="宋体" w:cs="宋体" w:hint="eastAsia"/>
          <w:sz w:val="24"/>
          <w:szCs w:val="24"/>
        </w:rPr>
        <w:t>。因愤懑，只能移情山水的无奈之情。</w:t>
      </w:r>
      <w:r w:rsidRPr="00C57326">
        <w:rPr>
          <w:rFonts w:ascii="宋体" w:eastAsia="宋体" w:hAnsi="宋体"/>
          <w:sz w:val="24"/>
          <w:szCs w:val="24"/>
        </w:rPr>
        <w:t>（</w:t>
      </w:r>
      <w:r w:rsidRPr="00C57326">
        <w:rPr>
          <w:rFonts w:ascii="宋体" w:eastAsia="宋体" w:hAnsi="宋体" w:hint="eastAsia"/>
          <w:sz w:val="24"/>
          <w:szCs w:val="24"/>
        </w:rPr>
        <w:t>1</w:t>
      </w:r>
      <w:r w:rsidRPr="00C57326">
        <w:rPr>
          <w:rFonts w:ascii="宋体" w:eastAsia="宋体" w:hAnsi="宋体"/>
          <w:sz w:val="24"/>
          <w:szCs w:val="24"/>
        </w:rPr>
        <w:t>分）</w:t>
      </w:r>
    </w:p>
    <w:p w14:paraId="01BA85E3" w14:textId="6A132A4D" w:rsidR="002F1ACF" w:rsidRPr="00C57326" w:rsidRDefault="002F1ACF" w:rsidP="002F1ACF">
      <w:pPr>
        <w:ind w:firstLineChars="200" w:firstLine="480"/>
        <w:rPr>
          <w:rFonts w:ascii="宋体" w:eastAsia="宋体" w:hAnsi="宋体" w:cs="宋体"/>
          <w:sz w:val="24"/>
          <w:szCs w:val="24"/>
        </w:rPr>
      </w:pPr>
      <w:r w:rsidRPr="00C57326">
        <w:rPr>
          <w:rFonts w:ascii="宋体" w:eastAsia="宋体" w:hAnsi="宋体" w:cs="宋体" w:hint="eastAsia"/>
          <w:sz w:val="24"/>
          <w:szCs w:val="24"/>
        </w:rPr>
        <w:t>意思对即可给分。</w:t>
      </w:r>
    </w:p>
    <w:p w14:paraId="584EDCA5" w14:textId="25FB9B7A" w:rsidR="00A448DC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练习3</w:t>
      </w:r>
      <w:r w:rsidRPr="00C57326">
        <w:rPr>
          <w:rFonts w:ascii="宋体" w:eastAsia="宋体" w:hAnsi="宋体" w:cs="宋体"/>
          <w:kern w:val="0"/>
          <w:sz w:val="24"/>
          <w:szCs w:val="24"/>
        </w:rPr>
        <w:t>0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参考答案</w:t>
      </w:r>
    </w:p>
    <w:p w14:paraId="49269548" w14:textId="79B05EED" w:rsidR="002F1ACF" w:rsidRPr="00C57326" w:rsidRDefault="002F1ACF" w:rsidP="002F1ACF">
      <w:pPr>
        <w:snapToGrid w:val="0"/>
        <w:spacing w:line="400" w:lineRule="exact"/>
        <w:rPr>
          <w:rFonts w:ascii="宋体" w:eastAsia="宋体" w:hAnsi="宋体" w:cs="宋体"/>
          <w:sz w:val="24"/>
          <w:szCs w:val="24"/>
        </w:rPr>
      </w:pPr>
      <w:r w:rsidRPr="00C57326">
        <w:rPr>
          <w:rFonts w:ascii="宋体" w:eastAsia="宋体" w:hAnsi="宋体" w:cs="宋体" w:hint="eastAsia"/>
          <w:sz w:val="24"/>
          <w:szCs w:val="24"/>
        </w:rPr>
        <w:t>1.（3分）</w:t>
      </w:r>
      <w:r w:rsidRPr="00C57326">
        <w:rPr>
          <w:rFonts w:ascii="宋体" w:eastAsia="宋体" w:hAnsi="宋体" w:cs="宋体" w:hint="eastAsia"/>
          <w:sz w:val="24"/>
          <w:szCs w:val="24"/>
          <w:shd w:val="clear" w:color="auto" w:fill="FFFFFF"/>
        </w:rPr>
        <w:t>B（想象友人</w:t>
      </w:r>
      <w:r w:rsidRPr="00C57326">
        <w:rPr>
          <w:rFonts w:ascii="宋体" w:eastAsia="宋体" w:hAnsi="宋体" w:cs="宋体" w:hint="eastAsia"/>
          <w:sz w:val="24"/>
          <w:szCs w:val="24"/>
        </w:rPr>
        <w:t>与我共酌湖上</w:t>
      </w:r>
      <w:r w:rsidRPr="00C57326">
        <w:rPr>
          <w:rFonts w:ascii="宋体" w:eastAsia="宋体" w:hAnsi="宋体" w:cs="宋体" w:hint="eastAsia"/>
          <w:sz w:val="24"/>
          <w:szCs w:val="24"/>
          <w:shd w:val="clear" w:color="auto" w:fill="FFFFFF"/>
        </w:rPr>
        <w:t>）</w:t>
      </w:r>
      <w:r w:rsidRPr="00C57326">
        <w:rPr>
          <w:rFonts w:ascii="宋体" w:eastAsia="宋体" w:hAnsi="宋体" w:cs="宋体" w:hint="eastAsia"/>
          <w:sz w:val="24"/>
          <w:szCs w:val="24"/>
        </w:rPr>
        <w:t xml:space="preserve">     </w:t>
      </w:r>
    </w:p>
    <w:p w14:paraId="6839BF73" w14:textId="7E36B29D" w:rsidR="002F1ACF" w:rsidRPr="00C57326" w:rsidRDefault="002F1ACF" w:rsidP="002F1ACF">
      <w:pPr>
        <w:snapToGrid w:val="0"/>
        <w:spacing w:line="400" w:lineRule="exact"/>
        <w:rPr>
          <w:rFonts w:ascii="宋体" w:eastAsia="宋体" w:hAnsi="宋体" w:cs="宋体"/>
          <w:sz w:val="24"/>
          <w:szCs w:val="24"/>
        </w:rPr>
      </w:pPr>
      <w:r w:rsidRPr="00C57326">
        <w:rPr>
          <w:rFonts w:ascii="宋体" w:eastAsia="宋体" w:hAnsi="宋体" w:cs="宋体" w:hint="eastAsia"/>
          <w:sz w:val="24"/>
          <w:szCs w:val="24"/>
        </w:rPr>
        <w:t>2.（3分）</w:t>
      </w:r>
      <w:r w:rsidRPr="00C57326">
        <w:rPr>
          <w:rFonts w:ascii="宋体" w:eastAsia="宋体" w:hAnsi="宋体" w:cs="宋体" w:hint="eastAsia"/>
          <w:sz w:val="24"/>
          <w:szCs w:val="24"/>
          <w:shd w:val="clear" w:color="auto" w:fill="FFFFFF"/>
        </w:rPr>
        <w:t xml:space="preserve">C（对比的手法）  </w:t>
      </w:r>
    </w:p>
    <w:p w14:paraId="0A7285E2" w14:textId="136F2F71" w:rsidR="002F1ACF" w:rsidRPr="00C57326" w:rsidRDefault="002F1ACF" w:rsidP="002F1ACF">
      <w:pPr>
        <w:snapToGrid w:val="0"/>
        <w:spacing w:line="400" w:lineRule="exact"/>
        <w:rPr>
          <w:rFonts w:ascii="宋体" w:eastAsia="宋体" w:hAnsi="宋体" w:cs="宋体"/>
          <w:sz w:val="24"/>
          <w:szCs w:val="24"/>
        </w:rPr>
      </w:pPr>
      <w:r w:rsidRPr="00C57326">
        <w:rPr>
          <w:rFonts w:ascii="宋体" w:eastAsia="宋体" w:hAnsi="宋体" w:cs="宋体" w:hint="eastAsia"/>
          <w:sz w:val="24"/>
          <w:szCs w:val="24"/>
        </w:rPr>
        <w:t>3.（6分）</w:t>
      </w:r>
    </w:p>
    <w:p w14:paraId="6686E02D" w14:textId="77777777" w:rsidR="002F1ACF" w:rsidRPr="00C57326" w:rsidRDefault="002F1ACF" w:rsidP="002F1ACF">
      <w:pPr>
        <w:snapToGrid w:val="0"/>
        <w:spacing w:line="400" w:lineRule="exact"/>
        <w:ind w:firstLineChars="200" w:firstLine="480"/>
        <w:rPr>
          <w:rFonts w:ascii="宋体" w:eastAsia="宋体" w:hAnsi="宋体" w:cs="宋体"/>
          <w:sz w:val="24"/>
          <w:szCs w:val="24"/>
        </w:rPr>
      </w:pPr>
      <w:r w:rsidRPr="00C57326">
        <w:rPr>
          <w:rFonts w:ascii="宋体" w:eastAsia="宋体" w:hAnsi="宋体" w:cs="宋体" w:hint="eastAsia"/>
          <w:sz w:val="24"/>
          <w:szCs w:val="24"/>
        </w:rPr>
        <w:t>①</w:t>
      </w:r>
      <w:r w:rsidRPr="00C57326">
        <w:rPr>
          <w:rFonts w:ascii="宋体" w:eastAsia="宋体" w:hAnsi="宋体" w:cs="宋体" w:hint="eastAsia"/>
          <w:sz w:val="24"/>
          <w:szCs w:val="24"/>
          <w:shd w:val="clear" w:color="auto" w:fill="FFFFFF"/>
        </w:rPr>
        <w:t>表达了朋友间的真挚友情及对朋友安慰我的感激之情。</w:t>
      </w:r>
      <w:r w:rsidRPr="00C57326">
        <w:rPr>
          <w:rFonts w:ascii="宋体" w:eastAsia="宋体" w:hAnsi="宋体" w:cs="宋体" w:hint="eastAsia"/>
          <w:sz w:val="24"/>
          <w:szCs w:val="24"/>
        </w:rPr>
        <w:t>②借春天的美景</w:t>
      </w:r>
      <w:r w:rsidRPr="00C57326">
        <w:rPr>
          <w:rFonts w:ascii="宋体" w:eastAsia="宋体" w:hAnsi="宋体" w:cs="宋体" w:hint="eastAsia"/>
          <w:sz w:val="24"/>
          <w:szCs w:val="24"/>
          <w:shd w:val="clear" w:color="auto" w:fill="FFFFFF"/>
        </w:rPr>
        <w:t>表达了作者对年华流逝的伤感之情。</w:t>
      </w:r>
      <w:r w:rsidRPr="00C57326">
        <w:rPr>
          <w:rFonts w:ascii="宋体" w:eastAsia="宋体" w:hAnsi="宋体" w:cs="宋体" w:hint="eastAsia"/>
          <w:sz w:val="24"/>
          <w:szCs w:val="24"/>
        </w:rPr>
        <w:t>③</w:t>
      </w:r>
      <w:r w:rsidRPr="00C57326">
        <w:rPr>
          <w:rFonts w:ascii="宋体" w:eastAsia="宋体" w:hAnsi="宋体" w:cs="宋体" w:hint="eastAsia"/>
          <w:sz w:val="24"/>
          <w:szCs w:val="24"/>
          <w:shd w:val="clear" w:color="auto" w:fill="FFFFFF"/>
        </w:rPr>
        <w:t>抒发了作者遭遇贬谪之后的失意之情。</w:t>
      </w:r>
    </w:p>
    <w:p w14:paraId="5F531D93" w14:textId="77777777" w:rsidR="002F1ACF" w:rsidRPr="00C57326" w:rsidRDefault="002F1ACF" w:rsidP="002F1ACF">
      <w:pPr>
        <w:snapToGrid w:val="0"/>
        <w:spacing w:line="400" w:lineRule="exact"/>
        <w:rPr>
          <w:rFonts w:ascii="宋体" w:eastAsia="宋体" w:hAnsi="宋体" w:cs="宋体"/>
          <w:sz w:val="24"/>
          <w:szCs w:val="24"/>
        </w:rPr>
      </w:pPr>
      <w:r w:rsidRPr="00C57326">
        <w:rPr>
          <w:rFonts w:ascii="宋体" w:eastAsia="宋体" w:hAnsi="宋体" w:cs="宋体" w:hint="eastAsia"/>
          <w:sz w:val="24"/>
          <w:szCs w:val="24"/>
        </w:rPr>
        <w:t>【评分标准】结合相关诗句分析每点2分，共6分。意思对即可。</w:t>
      </w:r>
    </w:p>
    <w:p w14:paraId="3E5B5AD3" w14:textId="5A26D194" w:rsidR="00A448DC" w:rsidRPr="00C57326" w:rsidRDefault="00A448DC" w:rsidP="00A448DC">
      <w:pPr>
        <w:widowControl/>
        <w:adjustRightInd w:val="0"/>
        <w:snapToGrid w:val="0"/>
        <w:spacing w:line="300" w:lineRule="exact"/>
        <w:jc w:val="left"/>
        <w:textAlignment w:val="center"/>
        <w:rPr>
          <w:rFonts w:ascii="宋体" w:eastAsia="宋体" w:hAnsi="宋体" w:cs="宋体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练习3</w:t>
      </w:r>
      <w:r w:rsidRPr="00C57326">
        <w:rPr>
          <w:rFonts w:ascii="宋体" w:eastAsia="宋体" w:hAnsi="宋体" w:cs="宋体"/>
          <w:kern w:val="0"/>
          <w:sz w:val="24"/>
          <w:szCs w:val="24"/>
        </w:rPr>
        <w:t>1</w:t>
      </w:r>
      <w:r w:rsidRPr="00C57326">
        <w:rPr>
          <w:rFonts w:ascii="宋体" w:eastAsia="宋体" w:hAnsi="宋体" w:cs="宋体" w:hint="eastAsia"/>
          <w:kern w:val="0"/>
          <w:sz w:val="24"/>
          <w:szCs w:val="24"/>
        </w:rPr>
        <w:t>参考答案</w:t>
      </w:r>
    </w:p>
    <w:p w14:paraId="1FE040D2" w14:textId="34F5E818" w:rsidR="002F1ACF" w:rsidRPr="00C57326" w:rsidRDefault="002F1ACF" w:rsidP="002F1ACF">
      <w:pPr>
        <w:adjustRightInd w:val="0"/>
        <w:snapToGrid w:val="0"/>
        <w:spacing w:line="300" w:lineRule="auto"/>
        <w:ind w:left="1680" w:hangingChars="700" w:hanging="1680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/>
          <w:sz w:val="24"/>
          <w:szCs w:val="24"/>
        </w:rPr>
        <w:t>1.（3分）D</w:t>
      </w:r>
      <w:r w:rsidRPr="00C57326">
        <w:rPr>
          <w:rFonts w:ascii="宋体" w:eastAsia="宋体" w:hAnsi="宋体" w:cs="Times New Roman"/>
          <w:sz w:val="24"/>
          <w:szCs w:val="24"/>
        </w:rPr>
        <w:tab/>
      </w:r>
      <w:r w:rsidRPr="00C57326">
        <w:rPr>
          <w:rFonts w:ascii="宋体" w:eastAsia="宋体" w:hAnsi="宋体" w:cs="Times New Roman"/>
          <w:sz w:val="24"/>
          <w:szCs w:val="24"/>
        </w:rPr>
        <w:tab/>
      </w:r>
      <w:r w:rsidRPr="00C57326">
        <w:rPr>
          <w:rFonts w:ascii="宋体" w:eastAsia="宋体" w:hAnsi="宋体" w:cs="Times New Roman"/>
          <w:sz w:val="24"/>
          <w:szCs w:val="24"/>
        </w:rPr>
        <w:tab/>
        <w:t>2</w:t>
      </w:r>
      <w:r w:rsidRPr="00C57326">
        <w:rPr>
          <w:rFonts w:ascii="宋体" w:eastAsia="宋体" w:hAnsi="宋体" w:cs="Times New Roman" w:hint="eastAsia"/>
          <w:sz w:val="24"/>
          <w:szCs w:val="24"/>
        </w:rPr>
        <w:t>.（3分）</w:t>
      </w:r>
      <w:r w:rsidRPr="00C57326">
        <w:rPr>
          <w:rFonts w:ascii="宋体" w:eastAsia="宋体" w:hAnsi="宋体" w:cs="Times New Roman"/>
          <w:sz w:val="24"/>
          <w:szCs w:val="24"/>
        </w:rPr>
        <w:t>C</w:t>
      </w:r>
    </w:p>
    <w:p w14:paraId="79236E29" w14:textId="58D5A667" w:rsidR="002F1ACF" w:rsidRPr="00C57326" w:rsidRDefault="002F1ACF" w:rsidP="002F1ACF">
      <w:pPr>
        <w:adjustRightInd w:val="0"/>
        <w:snapToGrid w:val="0"/>
        <w:spacing w:line="300" w:lineRule="auto"/>
        <w:ind w:left="1680" w:hangingChars="700" w:hanging="1680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/>
          <w:sz w:val="24"/>
          <w:szCs w:val="24"/>
        </w:rPr>
        <w:t>3</w:t>
      </w:r>
      <w:r w:rsidRPr="00C57326">
        <w:rPr>
          <w:rFonts w:ascii="宋体" w:eastAsia="宋体" w:hAnsi="宋体" w:cs="Times New Roman" w:hint="eastAsia"/>
          <w:sz w:val="24"/>
          <w:szCs w:val="24"/>
        </w:rPr>
        <w:t>.（</w:t>
      </w:r>
      <w:r w:rsidRPr="00C57326">
        <w:rPr>
          <w:rFonts w:ascii="宋体" w:eastAsia="宋体" w:hAnsi="宋体" w:cs="Times New Roman"/>
          <w:sz w:val="24"/>
          <w:szCs w:val="24"/>
        </w:rPr>
        <w:t>6</w:t>
      </w:r>
      <w:r w:rsidRPr="00C57326">
        <w:rPr>
          <w:rFonts w:ascii="宋体" w:eastAsia="宋体" w:hAnsi="宋体" w:cs="Times New Roman" w:hint="eastAsia"/>
          <w:sz w:val="24"/>
          <w:szCs w:val="24"/>
        </w:rPr>
        <w:t>分）参考答案：</w:t>
      </w:r>
    </w:p>
    <w:p w14:paraId="5F460BBC" w14:textId="77777777" w:rsidR="002F1ACF" w:rsidRPr="00C57326" w:rsidRDefault="002F1ACF" w:rsidP="002F1ACF">
      <w:pPr>
        <w:adjustRightInd w:val="0"/>
        <w:snapToGrid w:val="0"/>
        <w:spacing w:line="300" w:lineRule="auto"/>
        <w:ind w:left="1200" w:hangingChars="500" w:hanging="1200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 w:hint="eastAsia"/>
          <w:sz w:val="24"/>
          <w:szCs w:val="24"/>
        </w:rPr>
        <w:t xml:space="preserve"> </w:t>
      </w:r>
      <w:r w:rsidRPr="00C57326">
        <w:rPr>
          <w:rFonts w:ascii="宋体" w:eastAsia="宋体" w:hAnsi="宋体" w:cs="Times New Roman"/>
          <w:sz w:val="24"/>
          <w:szCs w:val="24"/>
        </w:rPr>
        <w:t xml:space="preserve">         </w:t>
      </w:r>
      <w:r w:rsidRPr="00C57326">
        <w:rPr>
          <w:rFonts w:ascii="宋体" w:eastAsia="宋体" w:hAnsi="宋体" w:cs="Times New Roman" w:hint="eastAsia"/>
          <w:sz w:val="24"/>
          <w:szCs w:val="24"/>
        </w:rPr>
        <w:t>李白仿写古诗的体裁和语言，用</w:t>
      </w:r>
      <w:r w:rsidRPr="00C57326">
        <w:rPr>
          <w:rFonts w:ascii="宋体" w:eastAsia="宋体" w:hAnsi="宋体" w:cs="Times New Roman"/>
          <w:sz w:val="24"/>
          <w:szCs w:val="24"/>
        </w:rPr>
        <w:t>简洁</w:t>
      </w:r>
      <w:r w:rsidRPr="00C57326">
        <w:rPr>
          <w:rFonts w:ascii="宋体" w:eastAsia="宋体" w:hAnsi="宋体" w:cs="Times New Roman" w:hint="eastAsia"/>
          <w:sz w:val="24"/>
          <w:szCs w:val="24"/>
        </w:rPr>
        <w:t>平淡的</w:t>
      </w:r>
      <w:r w:rsidRPr="00C57326">
        <w:rPr>
          <w:rFonts w:ascii="宋体" w:eastAsia="宋体" w:hAnsi="宋体" w:cs="Times New Roman"/>
          <w:sz w:val="24"/>
          <w:szCs w:val="24"/>
        </w:rPr>
        <w:t>语言</w:t>
      </w:r>
      <w:r w:rsidRPr="00C57326">
        <w:rPr>
          <w:rFonts w:ascii="宋体" w:eastAsia="宋体" w:hAnsi="宋体" w:cs="Times New Roman" w:hint="eastAsia"/>
          <w:sz w:val="24"/>
          <w:szCs w:val="24"/>
        </w:rPr>
        <w:t>来</w:t>
      </w:r>
      <w:r w:rsidRPr="00C57326">
        <w:rPr>
          <w:rFonts w:ascii="宋体" w:eastAsia="宋体" w:hAnsi="宋体" w:cs="Times New Roman"/>
          <w:sz w:val="24"/>
          <w:szCs w:val="24"/>
        </w:rPr>
        <w:t>传达深刻广阔的主题和情感</w:t>
      </w:r>
      <w:r w:rsidRPr="00C57326">
        <w:rPr>
          <w:rFonts w:ascii="宋体" w:eastAsia="宋体" w:hAnsi="宋体" w:cs="Times New Roman" w:hint="eastAsia"/>
          <w:sz w:val="24"/>
          <w:szCs w:val="24"/>
        </w:rPr>
        <w:t>。如，用“去去复去去”道出与友人分离、难以相见的命运；用“越燕喜海日，燕鸿思朔云”形象说明游子对故乡的眷恋；仿用“游子思妇的离情别绪”主题，抒发自己对友情和理想的执着和失落。在诗中</w:t>
      </w:r>
      <w:r w:rsidRPr="00C57326">
        <w:rPr>
          <w:rFonts w:ascii="宋体" w:eastAsia="宋体" w:hAnsi="宋体" w:cs="Times New Roman"/>
          <w:sz w:val="24"/>
          <w:szCs w:val="24"/>
        </w:rPr>
        <w:t>诗人虽有怨言，</w:t>
      </w:r>
      <w:r w:rsidRPr="00C57326">
        <w:rPr>
          <w:rFonts w:ascii="宋体" w:eastAsia="宋体" w:hAnsi="宋体" w:cs="Times New Roman" w:hint="eastAsia"/>
          <w:sz w:val="24"/>
          <w:szCs w:val="24"/>
        </w:rPr>
        <w:t>却没</w:t>
      </w:r>
      <w:r w:rsidRPr="00C57326">
        <w:rPr>
          <w:rFonts w:ascii="宋体" w:eastAsia="宋体" w:hAnsi="宋体" w:cs="Times New Roman"/>
          <w:sz w:val="24"/>
          <w:szCs w:val="24"/>
        </w:rPr>
        <w:t>有表现出愤怒或激烈的情绪</w:t>
      </w:r>
      <w:r w:rsidRPr="00C57326">
        <w:rPr>
          <w:rFonts w:ascii="宋体" w:eastAsia="宋体" w:hAnsi="宋体" w:cs="Times New Roman" w:hint="eastAsia"/>
          <w:sz w:val="24"/>
          <w:szCs w:val="24"/>
        </w:rPr>
        <w:t>，而是借古诗题材来</w:t>
      </w:r>
      <w:proofErr w:type="gramStart"/>
      <w:r w:rsidRPr="00C57326">
        <w:rPr>
          <w:rFonts w:ascii="宋体" w:eastAsia="宋体" w:hAnsi="宋体" w:cs="Times New Roman" w:hint="eastAsia"/>
          <w:sz w:val="24"/>
          <w:szCs w:val="24"/>
        </w:rPr>
        <w:t>明现实</w:t>
      </w:r>
      <w:proofErr w:type="gramEnd"/>
      <w:r w:rsidRPr="00C57326">
        <w:rPr>
          <w:rFonts w:ascii="宋体" w:eastAsia="宋体" w:hAnsi="宋体" w:cs="Times New Roman" w:hint="eastAsia"/>
          <w:sz w:val="24"/>
          <w:szCs w:val="24"/>
        </w:rPr>
        <w:t>之志。</w:t>
      </w:r>
    </w:p>
    <w:p w14:paraId="1D3D1A6B" w14:textId="77777777" w:rsidR="002F1ACF" w:rsidRPr="00C57326" w:rsidRDefault="002F1ACF" w:rsidP="002F1ACF">
      <w:pPr>
        <w:adjustRightInd w:val="0"/>
        <w:snapToGrid w:val="0"/>
        <w:spacing w:line="300" w:lineRule="auto"/>
        <w:ind w:left="240" w:hangingChars="100" w:hanging="240"/>
        <w:rPr>
          <w:rFonts w:ascii="宋体" w:eastAsia="宋体" w:hAnsi="宋体" w:cs="Times New Roman"/>
          <w:sz w:val="24"/>
          <w:szCs w:val="24"/>
        </w:rPr>
      </w:pPr>
      <w:r w:rsidRPr="00C57326">
        <w:rPr>
          <w:rFonts w:ascii="宋体" w:eastAsia="宋体" w:hAnsi="宋体" w:cs="Times New Roman" w:hint="eastAsia"/>
          <w:sz w:val="24"/>
          <w:szCs w:val="24"/>
        </w:rPr>
        <w:t>【评分说明：</w:t>
      </w:r>
      <w:r w:rsidRPr="00C57326">
        <w:rPr>
          <w:rFonts w:ascii="宋体" w:eastAsia="宋体" w:hAnsi="宋体" w:cs="Times New Roman"/>
          <w:sz w:val="24"/>
          <w:szCs w:val="24"/>
        </w:rPr>
        <w:t>6</w:t>
      </w:r>
      <w:r w:rsidRPr="00C57326">
        <w:rPr>
          <w:rFonts w:ascii="宋体" w:eastAsia="宋体" w:hAnsi="宋体" w:cs="Times New Roman" w:hint="eastAsia"/>
          <w:sz w:val="24"/>
          <w:szCs w:val="24"/>
        </w:rPr>
        <w:t>分，分析“词微旨远”，</w:t>
      </w:r>
      <w:r w:rsidRPr="00C57326">
        <w:rPr>
          <w:rFonts w:ascii="宋体" w:eastAsia="宋体" w:hAnsi="宋体" w:cs="Times New Roman"/>
          <w:sz w:val="24"/>
          <w:szCs w:val="24"/>
        </w:rPr>
        <w:t>4</w:t>
      </w:r>
      <w:r w:rsidRPr="00C57326">
        <w:rPr>
          <w:rFonts w:ascii="宋体" w:eastAsia="宋体" w:hAnsi="宋体" w:cs="Times New Roman" w:hint="eastAsia"/>
          <w:sz w:val="24"/>
          <w:szCs w:val="24"/>
        </w:rPr>
        <w:t>分；分析“怨而不怒”，</w:t>
      </w:r>
      <w:r w:rsidRPr="00C57326">
        <w:rPr>
          <w:rFonts w:ascii="宋体" w:eastAsia="宋体" w:hAnsi="宋体" w:cs="Times New Roman"/>
          <w:sz w:val="24"/>
          <w:szCs w:val="24"/>
        </w:rPr>
        <w:t>2</w:t>
      </w:r>
      <w:r w:rsidRPr="00C57326">
        <w:rPr>
          <w:rFonts w:ascii="宋体" w:eastAsia="宋体" w:hAnsi="宋体" w:cs="Times New Roman" w:hint="eastAsia"/>
          <w:sz w:val="24"/>
          <w:szCs w:val="24"/>
        </w:rPr>
        <w:t>分。按评标说明给分。意思对，即可给分】</w:t>
      </w:r>
    </w:p>
    <w:p w14:paraId="6460ECFB" w14:textId="727B7A46" w:rsidR="002F1ACF" w:rsidRPr="00C57326" w:rsidRDefault="00A448DC" w:rsidP="002F1ACF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练习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32</w:t>
      </w: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参考答案</w:t>
      </w:r>
    </w:p>
    <w:p w14:paraId="0671B95C" w14:textId="3B98201D" w:rsidR="002F1ACF" w:rsidRPr="00C57326" w:rsidRDefault="002F1ACF" w:rsidP="002F1ACF">
      <w:pPr>
        <w:widowControl/>
        <w:adjustRightInd w:val="0"/>
        <w:snapToGrid w:val="0"/>
        <w:spacing w:line="440" w:lineRule="exact"/>
        <w:jc w:val="left"/>
        <w:textAlignment w:val="baseline"/>
        <w:rPr>
          <w:rFonts w:ascii="宋体" w:eastAsia="宋体" w:hAnsi="宋体" w:cs="宋体"/>
          <w:color w:val="000000"/>
          <w:sz w:val="24"/>
          <w:szCs w:val="24"/>
          <w:lang w:bidi="ar"/>
        </w:rPr>
      </w:pPr>
      <w:r w:rsidRPr="00C57326">
        <w:rPr>
          <w:rFonts w:ascii="宋体" w:eastAsia="宋体" w:hAnsi="宋体" w:cs="宋体" w:hint="eastAsia"/>
          <w:color w:val="000000"/>
          <w:sz w:val="24"/>
          <w:szCs w:val="24"/>
          <w:lang w:bidi="ar"/>
        </w:rPr>
        <w:t>1. B（3分）</w:t>
      </w:r>
    </w:p>
    <w:p w14:paraId="53E0B68B" w14:textId="77777777" w:rsidR="002F1ACF" w:rsidRPr="00C57326" w:rsidRDefault="002F1ACF" w:rsidP="002F1ACF">
      <w:pPr>
        <w:adjustRightInd w:val="0"/>
        <w:snapToGrid w:val="0"/>
        <w:spacing w:line="440" w:lineRule="exact"/>
        <w:ind w:firstLineChars="150" w:firstLine="360"/>
        <w:jc w:val="left"/>
        <w:textAlignment w:val="baseline"/>
        <w:rPr>
          <w:rFonts w:ascii="宋体" w:eastAsia="宋体" w:hAnsi="宋体" w:cs="宋体"/>
          <w:color w:val="000000"/>
          <w:sz w:val="24"/>
          <w:szCs w:val="24"/>
          <w:lang w:bidi="ar"/>
        </w:rPr>
      </w:pPr>
      <w:r w:rsidRPr="00C57326">
        <w:rPr>
          <w:rFonts w:ascii="宋体" w:eastAsia="宋体" w:hAnsi="宋体" w:cs="宋体" w:hint="eastAsia"/>
          <w:color w:val="000000"/>
          <w:sz w:val="24"/>
          <w:szCs w:val="24"/>
          <w:lang w:bidi="ar"/>
        </w:rPr>
        <w:t>【解析：“珠树”两句以“珠树”“玉海”比喻苏轼之才，表达了对苏轼才华的赞美。】</w:t>
      </w:r>
    </w:p>
    <w:p w14:paraId="6EC7CE35" w14:textId="3F3A7199" w:rsidR="002F1ACF" w:rsidRPr="00C57326" w:rsidRDefault="008110E7" w:rsidP="002F1ACF">
      <w:pPr>
        <w:widowControl/>
        <w:adjustRightInd w:val="0"/>
        <w:snapToGrid w:val="0"/>
        <w:spacing w:line="440" w:lineRule="exact"/>
        <w:jc w:val="left"/>
        <w:textAlignment w:val="baseline"/>
        <w:rPr>
          <w:rFonts w:ascii="宋体" w:eastAsia="宋体" w:hAnsi="宋体" w:cs="宋体"/>
          <w:color w:val="000000"/>
          <w:sz w:val="24"/>
          <w:szCs w:val="24"/>
          <w:lang w:bidi="ar"/>
        </w:rPr>
      </w:pPr>
      <w:r w:rsidRPr="00C57326">
        <w:rPr>
          <w:rFonts w:ascii="宋体" w:eastAsia="宋体" w:hAnsi="宋体" w:cs="宋体"/>
          <w:color w:val="000000"/>
          <w:sz w:val="24"/>
          <w:szCs w:val="24"/>
          <w:lang w:bidi="ar"/>
        </w:rPr>
        <w:lastRenderedPageBreak/>
        <w:t>2</w:t>
      </w:r>
      <w:r w:rsidR="002F1ACF" w:rsidRPr="00C57326">
        <w:rPr>
          <w:rFonts w:ascii="宋体" w:eastAsia="宋体" w:hAnsi="宋体" w:cs="宋体" w:hint="eastAsia"/>
          <w:color w:val="000000"/>
          <w:sz w:val="24"/>
          <w:szCs w:val="24"/>
          <w:lang w:bidi="ar"/>
        </w:rPr>
        <w:t>. A（3分）</w:t>
      </w:r>
    </w:p>
    <w:p w14:paraId="023EADAF" w14:textId="77777777" w:rsidR="002F1ACF" w:rsidRPr="00C57326" w:rsidRDefault="002F1ACF" w:rsidP="002F1ACF">
      <w:pPr>
        <w:adjustRightInd w:val="0"/>
        <w:snapToGrid w:val="0"/>
        <w:spacing w:line="440" w:lineRule="exact"/>
        <w:ind w:firstLineChars="150" w:firstLine="360"/>
        <w:jc w:val="left"/>
        <w:textAlignment w:val="baseline"/>
        <w:rPr>
          <w:rFonts w:ascii="宋体" w:eastAsia="宋体" w:hAnsi="宋体" w:cs="宋体"/>
          <w:color w:val="000000"/>
          <w:sz w:val="24"/>
          <w:szCs w:val="24"/>
          <w:lang w:bidi="ar"/>
        </w:rPr>
      </w:pPr>
      <w:proofErr w:type="gramStart"/>
      <w:r w:rsidRPr="00C57326">
        <w:rPr>
          <w:rFonts w:ascii="宋体" w:eastAsia="宋体" w:hAnsi="宋体" w:cs="宋体" w:hint="eastAsia"/>
          <w:color w:val="000000"/>
          <w:sz w:val="24"/>
          <w:szCs w:val="24"/>
          <w:lang w:bidi="ar"/>
        </w:rPr>
        <w:t>【</w:t>
      </w:r>
      <w:proofErr w:type="gramEnd"/>
      <w:r w:rsidRPr="00C57326">
        <w:rPr>
          <w:rFonts w:ascii="宋体" w:eastAsia="宋体" w:hAnsi="宋体" w:cs="宋体" w:hint="eastAsia"/>
          <w:color w:val="000000"/>
          <w:sz w:val="24"/>
          <w:szCs w:val="24"/>
          <w:lang w:bidi="ar"/>
        </w:rPr>
        <w:t>解析：B项，“鲈鱼”一词化用晋朝张翰见秋风起而思吴中</w:t>
      </w:r>
      <w:proofErr w:type="gramStart"/>
      <w:r w:rsidRPr="00C57326">
        <w:rPr>
          <w:rFonts w:ascii="宋体" w:eastAsia="宋体" w:hAnsi="宋体" w:cs="宋体" w:hint="eastAsia"/>
          <w:color w:val="000000"/>
          <w:sz w:val="24"/>
          <w:szCs w:val="24"/>
          <w:lang w:bidi="ar"/>
        </w:rPr>
        <w:t>莼</w:t>
      </w:r>
      <w:proofErr w:type="gramEnd"/>
      <w:r w:rsidRPr="00C57326">
        <w:rPr>
          <w:rFonts w:ascii="宋体" w:eastAsia="宋体" w:hAnsi="宋体" w:cs="宋体" w:hint="eastAsia"/>
          <w:color w:val="000000"/>
          <w:sz w:val="24"/>
          <w:szCs w:val="24"/>
          <w:lang w:bidi="ar"/>
        </w:rPr>
        <w:t>羹、鲈鱼脍的典故，寓乡</w:t>
      </w:r>
    </w:p>
    <w:p w14:paraId="3999D1BD" w14:textId="77777777" w:rsidR="002F1ACF" w:rsidRPr="00C57326" w:rsidRDefault="002F1ACF" w:rsidP="002F1ACF">
      <w:pPr>
        <w:adjustRightInd w:val="0"/>
        <w:snapToGrid w:val="0"/>
        <w:spacing w:line="440" w:lineRule="exact"/>
        <w:ind w:firstLineChars="250" w:firstLine="600"/>
        <w:jc w:val="left"/>
        <w:textAlignment w:val="baseline"/>
        <w:rPr>
          <w:rFonts w:ascii="宋体" w:eastAsia="宋体" w:hAnsi="宋体" w:cs="宋体"/>
          <w:color w:val="000000"/>
          <w:sz w:val="24"/>
          <w:szCs w:val="24"/>
          <w:lang w:bidi="ar"/>
        </w:rPr>
      </w:pPr>
      <w:r w:rsidRPr="00C57326">
        <w:rPr>
          <w:rFonts w:ascii="宋体" w:eastAsia="宋体" w:hAnsi="宋体" w:cs="宋体" w:hint="eastAsia"/>
          <w:color w:val="000000"/>
          <w:sz w:val="24"/>
          <w:szCs w:val="24"/>
          <w:lang w:bidi="ar"/>
        </w:rPr>
        <w:t>思；“骐麟”</w:t>
      </w:r>
      <w:proofErr w:type="gramStart"/>
      <w:r w:rsidRPr="00C57326">
        <w:rPr>
          <w:rFonts w:ascii="宋体" w:eastAsia="宋体" w:hAnsi="宋体" w:cs="宋体" w:hint="eastAsia"/>
          <w:color w:val="000000"/>
          <w:sz w:val="24"/>
          <w:szCs w:val="24"/>
          <w:lang w:bidi="ar"/>
        </w:rPr>
        <w:t>喻</w:t>
      </w:r>
      <w:proofErr w:type="gramEnd"/>
      <w:r w:rsidRPr="00C57326">
        <w:rPr>
          <w:rFonts w:ascii="宋体" w:eastAsia="宋体" w:hAnsi="宋体" w:cs="宋体" w:hint="eastAsia"/>
          <w:color w:val="000000"/>
          <w:sz w:val="24"/>
          <w:szCs w:val="24"/>
          <w:lang w:bidi="ar"/>
        </w:rPr>
        <w:t>苏轼；并非自比；C项，诗人巧妙化用狄仁杰的典故赞美苏轼之贤；D项，</w:t>
      </w:r>
    </w:p>
    <w:p w14:paraId="5D101E38" w14:textId="77777777" w:rsidR="002F1ACF" w:rsidRPr="00C57326" w:rsidRDefault="002F1ACF" w:rsidP="002F1ACF">
      <w:pPr>
        <w:adjustRightInd w:val="0"/>
        <w:snapToGrid w:val="0"/>
        <w:spacing w:line="440" w:lineRule="exact"/>
        <w:ind w:firstLineChars="250" w:firstLine="600"/>
        <w:jc w:val="left"/>
        <w:textAlignment w:val="baseline"/>
        <w:rPr>
          <w:rFonts w:ascii="宋体" w:eastAsia="宋体" w:hAnsi="宋体" w:cs="宋体"/>
          <w:color w:val="000000"/>
          <w:sz w:val="24"/>
          <w:szCs w:val="24"/>
          <w:lang w:bidi="ar"/>
        </w:rPr>
      </w:pPr>
      <w:r w:rsidRPr="00C57326">
        <w:rPr>
          <w:rFonts w:ascii="宋体" w:eastAsia="宋体" w:hAnsi="宋体" w:cs="宋体" w:hint="eastAsia"/>
          <w:color w:val="000000"/>
          <w:sz w:val="24"/>
          <w:szCs w:val="24"/>
          <w:lang w:bidi="ar"/>
        </w:rPr>
        <w:t>陶渊明《归园田居（其一）》的语言风格不是典雅的，而是质朴的。】</w:t>
      </w:r>
    </w:p>
    <w:p w14:paraId="4E644407" w14:textId="748B816A" w:rsidR="002F1ACF" w:rsidRPr="00C57326" w:rsidRDefault="008110E7" w:rsidP="002F1ACF">
      <w:pPr>
        <w:widowControl/>
        <w:adjustRightInd w:val="0"/>
        <w:snapToGrid w:val="0"/>
        <w:spacing w:line="440" w:lineRule="exact"/>
        <w:jc w:val="left"/>
        <w:textAlignment w:val="baseline"/>
        <w:rPr>
          <w:rFonts w:ascii="宋体" w:eastAsia="宋体" w:hAnsi="宋体" w:cs="宋体"/>
          <w:color w:val="000000"/>
          <w:sz w:val="24"/>
          <w:szCs w:val="24"/>
          <w:lang w:bidi="ar"/>
        </w:rPr>
      </w:pPr>
      <w:r w:rsidRPr="00C57326">
        <w:rPr>
          <w:rFonts w:ascii="宋体" w:eastAsia="宋体" w:hAnsi="宋体" w:cs="宋体"/>
          <w:color w:val="000000"/>
          <w:sz w:val="24"/>
          <w:szCs w:val="24"/>
          <w:lang w:bidi="ar"/>
        </w:rPr>
        <w:t>3</w:t>
      </w:r>
      <w:r w:rsidR="002F1ACF" w:rsidRPr="00C57326">
        <w:rPr>
          <w:rFonts w:ascii="宋体" w:eastAsia="宋体" w:hAnsi="宋体" w:cs="宋体" w:hint="eastAsia"/>
          <w:color w:val="000000"/>
          <w:sz w:val="24"/>
          <w:szCs w:val="24"/>
          <w:lang w:bidi="ar"/>
        </w:rPr>
        <w:t>．（5分）</w:t>
      </w:r>
    </w:p>
    <w:p w14:paraId="779299C8" w14:textId="77777777" w:rsidR="002F1ACF" w:rsidRPr="00C57326" w:rsidRDefault="002F1ACF" w:rsidP="002F1ACF">
      <w:pPr>
        <w:adjustRightInd w:val="0"/>
        <w:snapToGrid w:val="0"/>
        <w:spacing w:line="440" w:lineRule="exact"/>
        <w:ind w:firstLineChars="200" w:firstLine="480"/>
        <w:jc w:val="left"/>
        <w:textAlignment w:val="baseline"/>
        <w:rPr>
          <w:rFonts w:ascii="宋体" w:eastAsia="宋体" w:hAnsi="宋体" w:cs="宋体"/>
          <w:color w:val="000000"/>
          <w:sz w:val="24"/>
          <w:szCs w:val="24"/>
          <w:lang w:bidi="ar"/>
        </w:rPr>
      </w:pPr>
      <w:r w:rsidRPr="00C57326">
        <w:rPr>
          <w:rFonts w:ascii="宋体" w:eastAsia="宋体" w:hAnsi="宋体" w:cs="宋体" w:hint="eastAsia"/>
          <w:color w:val="000000"/>
          <w:sz w:val="24"/>
          <w:szCs w:val="24"/>
          <w:lang w:bidi="ar"/>
        </w:rPr>
        <w:t>答案要点：</w:t>
      </w:r>
    </w:p>
    <w:p w14:paraId="4E22744F" w14:textId="77777777" w:rsidR="002F1ACF" w:rsidRPr="00C57326" w:rsidRDefault="002F1ACF" w:rsidP="002F1ACF">
      <w:pPr>
        <w:adjustRightInd w:val="0"/>
        <w:snapToGrid w:val="0"/>
        <w:spacing w:line="440" w:lineRule="exact"/>
        <w:ind w:leftChars="-22" w:left="-46" w:firstLineChars="200" w:firstLine="480"/>
        <w:jc w:val="left"/>
        <w:textAlignment w:val="baseline"/>
        <w:rPr>
          <w:rFonts w:ascii="宋体" w:eastAsia="宋体" w:hAnsi="宋体" w:cs="宋体"/>
          <w:color w:val="000000"/>
          <w:sz w:val="24"/>
          <w:szCs w:val="24"/>
          <w:lang w:bidi="ar"/>
        </w:rPr>
      </w:pPr>
      <w:r w:rsidRPr="00C57326">
        <w:rPr>
          <w:rFonts w:ascii="宋体" w:eastAsia="宋体" w:hAnsi="宋体" w:cs="宋体" w:hint="eastAsia"/>
          <w:color w:val="000000"/>
          <w:sz w:val="24"/>
          <w:szCs w:val="24"/>
          <w:lang w:bidi="ar"/>
        </w:rPr>
        <w:t>情感：抒发了对苏轼的仰慕、赞美与不舍的情感。</w:t>
      </w:r>
    </w:p>
    <w:p w14:paraId="1AD4CED9" w14:textId="77777777" w:rsidR="002F1ACF" w:rsidRPr="00C57326" w:rsidRDefault="002F1ACF" w:rsidP="002F1ACF">
      <w:pPr>
        <w:adjustRightInd w:val="0"/>
        <w:snapToGrid w:val="0"/>
        <w:spacing w:line="440" w:lineRule="exact"/>
        <w:ind w:leftChars="-22" w:left="-46" w:firstLineChars="200" w:firstLine="480"/>
        <w:jc w:val="left"/>
        <w:textAlignment w:val="baseline"/>
        <w:rPr>
          <w:rFonts w:ascii="宋体" w:eastAsia="宋体" w:hAnsi="宋体" w:cs="宋体"/>
          <w:color w:val="000000"/>
          <w:sz w:val="24"/>
          <w:szCs w:val="24"/>
          <w:lang w:bidi="ar"/>
        </w:rPr>
      </w:pPr>
      <w:r w:rsidRPr="00C57326">
        <w:rPr>
          <w:rFonts w:ascii="宋体" w:eastAsia="宋体" w:hAnsi="宋体" w:cs="宋体" w:hint="eastAsia"/>
          <w:color w:val="000000"/>
          <w:sz w:val="24"/>
          <w:szCs w:val="24"/>
          <w:lang w:bidi="ar"/>
        </w:rPr>
        <w:t>写法：①运用衬托手法，用自己对权势的淡漠衬托对苏轼的仰慕之情。</w:t>
      </w:r>
    </w:p>
    <w:p w14:paraId="71100DA1" w14:textId="77777777" w:rsidR="002F1ACF" w:rsidRPr="00C57326" w:rsidRDefault="002F1ACF" w:rsidP="002F1ACF">
      <w:pPr>
        <w:adjustRightInd w:val="0"/>
        <w:snapToGrid w:val="0"/>
        <w:spacing w:line="440" w:lineRule="exact"/>
        <w:ind w:leftChars="-22" w:left="-46" w:firstLineChars="200" w:firstLine="480"/>
        <w:jc w:val="left"/>
        <w:textAlignment w:val="baseline"/>
        <w:rPr>
          <w:rFonts w:ascii="宋体" w:eastAsia="宋体" w:hAnsi="宋体" w:cs="宋体"/>
          <w:color w:val="000000"/>
          <w:sz w:val="24"/>
          <w:szCs w:val="24"/>
          <w:lang w:bidi="ar"/>
        </w:rPr>
      </w:pPr>
      <w:r w:rsidRPr="00C57326">
        <w:rPr>
          <w:rFonts w:ascii="宋体" w:eastAsia="宋体" w:hAnsi="宋体" w:cs="宋体" w:hint="eastAsia"/>
          <w:color w:val="000000"/>
          <w:sz w:val="24"/>
          <w:szCs w:val="24"/>
          <w:lang w:bidi="ar"/>
        </w:rPr>
        <w:t xml:space="preserve">      ②议论与抒情相结合，赞美苏轼的英伟与高名。</w:t>
      </w:r>
    </w:p>
    <w:p w14:paraId="0FE7DF8A" w14:textId="77777777" w:rsidR="002F1ACF" w:rsidRPr="00C57326" w:rsidRDefault="002F1ACF" w:rsidP="002F1ACF">
      <w:pPr>
        <w:adjustRightInd w:val="0"/>
        <w:snapToGrid w:val="0"/>
        <w:spacing w:line="440" w:lineRule="exact"/>
        <w:ind w:firstLineChars="480" w:firstLine="1152"/>
        <w:jc w:val="left"/>
        <w:textAlignment w:val="baseline"/>
        <w:rPr>
          <w:rFonts w:ascii="宋体" w:eastAsia="宋体" w:hAnsi="宋体" w:cs="宋体"/>
          <w:color w:val="000000"/>
          <w:sz w:val="24"/>
          <w:szCs w:val="24"/>
          <w:lang w:bidi="ar"/>
        </w:rPr>
      </w:pPr>
      <w:r w:rsidRPr="00C57326">
        <w:rPr>
          <w:rFonts w:ascii="宋体" w:eastAsia="宋体" w:hAnsi="宋体" w:cs="宋体" w:hint="eastAsia"/>
          <w:color w:val="000000"/>
          <w:sz w:val="24"/>
          <w:szCs w:val="24"/>
          <w:lang w:bidi="ar"/>
        </w:rPr>
        <w:t>③运用“珠树”“玉海”“麒麟”“鸑鷟”等比喻，赞美苏轼的才华与人品。</w:t>
      </w:r>
    </w:p>
    <w:p w14:paraId="4D7762F6" w14:textId="77777777" w:rsidR="002F1ACF" w:rsidRPr="00C57326" w:rsidRDefault="002F1ACF" w:rsidP="002F1ACF">
      <w:pPr>
        <w:adjustRightInd w:val="0"/>
        <w:snapToGrid w:val="0"/>
        <w:spacing w:line="440" w:lineRule="exact"/>
        <w:ind w:firstLineChars="480" w:firstLine="1152"/>
        <w:jc w:val="left"/>
        <w:textAlignment w:val="baseline"/>
        <w:rPr>
          <w:rFonts w:ascii="宋体" w:eastAsia="宋体" w:hAnsi="宋体" w:cs="宋体"/>
          <w:color w:val="000000"/>
          <w:sz w:val="24"/>
          <w:szCs w:val="24"/>
          <w:lang w:bidi="ar"/>
        </w:rPr>
      </w:pPr>
      <w:r w:rsidRPr="00C57326">
        <w:rPr>
          <w:rFonts w:ascii="宋体" w:eastAsia="宋体" w:hAnsi="宋体" w:cs="宋体" w:hint="eastAsia"/>
          <w:color w:val="000000"/>
          <w:sz w:val="24"/>
          <w:szCs w:val="24"/>
          <w:lang w:bidi="ar"/>
        </w:rPr>
        <w:t>④化用狄仁南“北斗以南”的典故赞美苏轼之贤，化用李程“八砖学士”的典故</w:t>
      </w:r>
    </w:p>
    <w:p w14:paraId="781C4930" w14:textId="77777777" w:rsidR="002F1ACF" w:rsidRPr="00C57326" w:rsidRDefault="002F1ACF" w:rsidP="002F1ACF">
      <w:pPr>
        <w:adjustRightInd w:val="0"/>
        <w:snapToGrid w:val="0"/>
        <w:spacing w:line="440" w:lineRule="exact"/>
        <w:ind w:firstLineChars="580" w:firstLine="1392"/>
        <w:jc w:val="left"/>
        <w:textAlignment w:val="baseline"/>
        <w:rPr>
          <w:rFonts w:ascii="宋体" w:eastAsia="宋体" w:hAnsi="宋体" w:cs="宋体"/>
          <w:color w:val="000000"/>
          <w:sz w:val="24"/>
          <w:szCs w:val="24"/>
          <w:lang w:bidi="ar"/>
        </w:rPr>
      </w:pPr>
      <w:r w:rsidRPr="00C57326">
        <w:rPr>
          <w:rFonts w:ascii="宋体" w:eastAsia="宋体" w:hAnsi="宋体" w:cs="宋体" w:hint="eastAsia"/>
          <w:color w:val="000000"/>
          <w:sz w:val="24"/>
          <w:szCs w:val="24"/>
          <w:lang w:bidi="ar"/>
        </w:rPr>
        <w:t>赞美苏轼的风度。</w:t>
      </w:r>
    </w:p>
    <w:p w14:paraId="70309DC3" w14:textId="77777777" w:rsidR="002F1ACF" w:rsidRPr="00C57326" w:rsidRDefault="002F1ACF" w:rsidP="002F1ACF">
      <w:pPr>
        <w:adjustRightInd w:val="0"/>
        <w:snapToGrid w:val="0"/>
        <w:spacing w:line="440" w:lineRule="exact"/>
        <w:ind w:leftChars="-22" w:left="-46" w:firstLineChars="500" w:firstLine="1200"/>
        <w:jc w:val="left"/>
        <w:textAlignment w:val="baseline"/>
        <w:rPr>
          <w:rFonts w:ascii="宋体" w:eastAsia="宋体" w:hAnsi="宋体" w:cs="宋体"/>
          <w:color w:val="000000"/>
          <w:sz w:val="24"/>
          <w:szCs w:val="24"/>
          <w:lang w:bidi="ar"/>
        </w:rPr>
      </w:pPr>
      <w:r w:rsidRPr="00C57326">
        <w:rPr>
          <w:rFonts w:ascii="宋体" w:eastAsia="宋体" w:hAnsi="宋体" w:cs="宋体" w:hint="eastAsia"/>
          <w:color w:val="000000"/>
          <w:sz w:val="24"/>
          <w:szCs w:val="24"/>
          <w:lang w:bidi="ar"/>
        </w:rPr>
        <w:t>⑤运用侧面描写，以自己对苏轼的追随表达对苏轼的仰慕与不舍之情。</w:t>
      </w:r>
    </w:p>
    <w:p w14:paraId="14212E44" w14:textId="77777777" w:rsidR="002F1ACF" w:rsidRPr="00C57326" w:rsidRDefault="002F1ACF" w:rsidP="002F1ACF">
      <w:pPr>
        <w:widowControl/>
        <w:adjustRightInd w:val="0"/>
        <w:snapToGrid w:val="0"/>
        <w:spacing w:line="440" w:lineRule="exact"/>
        <w:ind w:leftChars="228" w:left="719" w:hangingChars="100" w:hanging="240"/>
        <w:jc w:val="left"/>
        <w:textAlignment w:val="baseline"/>
        <w:rPr>
          <w:rFonts w:ascii="宋体" w:eastAsia="宋体" w:hAnsi="宋体" w:cs="宋体"/>
          <w:color w:val="000000"/>
          <w:sz w:val="24"/>
          <w:szCs w:val="24"/>
          <w:lang w:bidi="ar"/>
        </w:rPr>
      </w:pPr>
      <w:r w:rsidRPr="00C57326">
        <w:rPr>
          <w:rFonts w:ascii="宋体" w:eastAsia="宋体" w:hAnsi="宋体" w:cs="宋体" w:hint="eastAsia"/>
          <w:color w:val="000000"/>
          <w:sz w:val="24"/>
          <w:szCs w:val="24"/>
          <w:lang w:bidi="ar"/>
        </w:rPr>
        <w:t>【评分建议：答出任意2种情感，得2分；答出1种写作手法赏析，得1分；答出任意2种写作手法赏析，得3分；共5分；意思对或言之成理均可得分。】</w:t>
      </w:r>
    </w:p>
    <w:p w14:paraId="61D16B07" w14:textId="4DA9EB1C" w:rsidR="002F1ACF" w:rsidRPr="00C57326" w:rsidRDefault="002F1ACF" w:rsidP="002F1ACF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</w:p>
    <w:p w14:paraId="0AAD6D56" w14:textId="2BAE2D8A" w:rsidR="002D35DC" w:rsidRPr="00C57326" w:rsidRDefault="002D35DC" w:rsidP="002F1ACF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练习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33参考答案</w:t>
      </w:r>
    </w:p>
    <w:p w14:paraId="3FC7054E" w14:textId="77777777" w:rsidR="002D35DC" w:rsidRPr="00C57326" w:rsidRDefault="002D35DC" w:rsidP="002D35DC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1．D（“写当今社会上人们终日奔忙，却没有一个人向我请教”解读有误，结合诗歌意思：世人奔走为名利，治世之道无问津）</w:t>
      </w:r>
    </w:p>
    <w:p w14:paraId="00C29BD8" w14:textId="75F37244" w:rsidR="002D35DC" w:rsidRPr="00C57326" w:rsidRDefault="002D35DC" w:rsidP="002D35DC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2．（6分，每点2分）</w:t>
      </w: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①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陶渊明的诗写饮酒，未必是真的沉醉于酒中，而是借此别有寄托。</w:t>
      </w: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②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本诗中“若复不快饮，空负头上巾”表面上是说，要是不痛痛快快地喝酒，就对不起用来漉酒的头巾，实则感叹整个社会的人都丧失真</w:t>
      </w:r>
      <w:proofErr w:type="gramStart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淳</w:t>
      </w:r>
      <w:proofErr w:type="gramEnd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，忙于追名逐利，无人再读六经，像孔子一样探寻救世之道。</w:t>
      </w: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③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结尾说起饮酒，实乃对世道失望的愤懑无奈之语，暗含诗人对现实的关注和忧虑。</w:t>
      </w:r>
    </w:p>
    <w:p w14:paraId="4C992AE5" w14:textId="77777777" w:rsidR="002D35DC" w:rsidRPr="00C57326" w:rsidRDefault="002D35DC" w:rsidP="002D35DC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</w:p>
    <w:p w14:paraId="0853BE50" w14:textId="7363895A" w:rsidR="002D35DC" w:rsidRPr="00C57326" w:rsidRDefault="002D35DC" w:rsidP="002D35DC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练习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34参考答案</w:t>
      </w:r>
    </w:p>
    <w:p w14:paraId="17738029" w14:textId="45085646" w:rsidR="002D35DC" w:rsidRPr="00C57326" w:rsidRDefault="002D35DC" w:rsidP="002D35DC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</w:p>
    <w:p w14:paraId="66BEF486" w14:textId="77777777" w:rsidR="002D35DC" w:rsidRPr="00C57326" w:rsidRDefault="002D35DC" w:rsidP="002D35DC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1. D （</w:t>
      </w:r>
      <w:proofErr w:type="spellStart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D</w:t>
      </w:r>
      <w:proofErr w:type="spellEnd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．“将此心志写入诗中为从弟送别”错。“寄意一言外，兹</w:t>
      </w:r>
      <w:proofErr w:type="gramStart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契</w:t>
      </w:r>
      <w:proofErr w:type="gramEnd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谁能别？”意思是，我寄深意在言外，志趣</w:t>
      </w:r>
      <w:proofErr w:type="gramStart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相合谁识</w:t>
      </w:r>
      <w:proofErr w:type="gramEnd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别！“兹”是“此”；“契”是“意思，心意”；“别”是“辨别”。选项对“别”的理解错误。）</w:t>
      </w:r>
    </w:p>
    <w:p w14:paraId="46B7A4E1" w14:textId="77777777" w:rsidR="002D35DC" w:rsidRPr="00C57326" w:rsidRDefault="002D35DC" w:rsidP="002D35DC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2. D （</w:t>
      </w:r>
      <w:proofErr w:type="spellStart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D</w:t>
      </w:r>
      <w:proofErr w:type="spellEnd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．“意境闲散恬淡，类似其《归园田居》”错。陶渊明此诗的语言和意境与《归园田居》不同，本诗前半叙事写景，后半议论，事写得很简洁，景写得传神入化，议论很多，而俱以情渗透其中，语言闲淡乐观和诙谐，意境深厚醇美；《归园田居》一诗，描写平淡的田园风光，以及处于农村生活中的恬静心境。语言平淡朴素，意境闲散恬淡。故选D。）</w:t>
      </w:r>
    </w:p>
    <w:p w14:paraId="0E3D214F" w14:textId="77777777" w:rsidR="002D35DC" w:rsidRPr="00C57326" w:rsidRDefault="002D35DC" w:rsidP="002D35DC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3. 描写出的景象：在年末的时节，刮着寒冷的风。终日下着雪，天色昏暗。侧耳听，悄然无声；放眼望，已是雪白一片。景物描写特色：（1）写风、雪，能以</w:t>
      </w:r>
      <w:proofErr w:type="gramStart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少许胜</w:t>
      </w:r>
      <w:proofErr w:type="gramEnd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多许。用简洁的笔墨，描绘出最生动的形象，并赋以深厚的意蕴。“凄凄”形容寒风刺骨，“岁暮”点出冬季；“翳翳”形容雪天阴暗，“经日”写出雪量；“无希声”写出细风轻雪，“皓已洁”写出洁白弥漫。轻淡中字字贴实。（2）写景中自然流露情感，从触觉、视觉、听觉层面，写出风、雪给诗人带来的严寒、沉重，悄然无声、白茫茫一片，诗人采取白描手法，将雪的轻虚洁白形象写得传神，将自己的</w:t>
      </w: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生活感受自然流露出来。</w:t>
      </w:r>
    </w:p>
    <w:p w14:paraId="6BE289CD" w14:textId="330C2FE2" w:rsidR="002D35DC" w:rsidRPr="00C57326" w:rsidRDefault="002D35DC" w:rsidP="002D35DC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</w:p>
    <w:p w14:paraId="7595B223" w14:textId="40A34142" w:rsidR="002D35DC" w:rsidRPr="00C57326" w:rsidRDefault="002D35DC" w:rsidP="002D35DC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练习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35参考答案</w:t>
      </w:r>
    </w:p>
    <w:p w14:paraId="7D501E18" w14:textId="77777777" w:rsidR="002D35DC" w:rsidRPr="00C57326" w:rsidRDefault="002D35DC" w:rsidP="002D35DC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lastRenderedPageBreak/>
        <w:t xml:space="preserve">1.B </w:t>
      </w:r>
      <w:proofErr w:type="gramStart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2.A</w:t>
      </w:r>
      <w:proofErr w:type="gramEnd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 xml:space="preserve"> </w:t>
      </w:r>
    </w:p>
    <w:p w14:paraId="059F8B23" w14:textId="77777777" w:rsidR="002D35DC" w:rsidRPr="00C57326" w:rsidRDefault="002D35DC" w:rsidP="002D35DC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3.</w:t>
      </w: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①</w:t>
      </w:r>
      <w:r w:rsidRPr="00C57326">
        <w:rPr>
          <w:rFonts w:ascii="宋体" w:eastAsia="宋体" w:hAnsi="宋体" w:cs="Times New Roman"/>
          <w:color w:val="000000"/>
          <w:kern w:val="0"/>
          <w:sz w:val="24"/>
          <w:szCs w:val="24"/>
        </w:rPr>
        <w:t>“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离鹍鸣清池，涉暑经秋霜”的意思是:离群(或离乡)的鹍鸟在清池边鸣叫，历经夏暑与秋霜，作者借此表达终日奔忙却与自己的理想相背离的愁苦。</w:t>
      </w: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②</w:t>
      </w:r>
      <w:r w:rsidRPr="00C57326">
        <w:rPr>
          <w:rFonts w:ascii="宋体" w:eastAsia="宋体" w:hAnsi="宋体" w:cs="Times New Roman"/>
          <w:color w:val="000000"/>
          <w:kern w:val="0"/>
          <w:sz w:val="24"/>
          <w:szCs w:val="24"/>
        </w:rPr>
        <w:t>“</w:t>
      </w:r>
      <w:proofErr w:type="gramStart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羁</w:t>
      </w:r>
      <w:proofErr w:type="gramEnd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鸟恋旧林”的意思是:被束缚在笼子中的鸟留恋以前的山林,作者借此表达对官场生活的厌恶和对田园生活的向往。</w:t>
      </w:r>
    </w:p>
    <w:p w14:paraId="54A9807A" w14:textId="77777777" w:rsidR="002D35DC" w:rsidRPr="00C57326" w:rsidRDefault="002D35DC" w:rsidP="002D35DC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【解析】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1.本题考</w:t>
      </w:r>
      <w:proofErr w:type="gramStart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査</w:t>
      </w:r>
      <w:proofErr w:type="gramEnd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学生鉴赏诗歌的形象、语言和情感的能力。</w:t>
      </w:r>
      <w:proofErr w:type="gramStart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B.“</w:t>
      </w:r>
      <w:proofErr w:type="gramEnd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写燕子应准着节拍起舞”错,“春燕应节起”写的是燕子按照季节飞来。故崧初选覯齲时鬯钜郑。</w:t>
      </w:r>
    </w:p>
    <w:p w14:paraId="05B29C18" w14:textId="77777777" w:rsidR="002D35DC" w:rsidRPr="00C57326" w:rsidRDefault="002D35DC" w:rsidP="002D35DC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 xml:space="preserve">2. </w:t>
      </w:r>
      <w:proofErr w:type="gramStart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A.“</w:t>
      </w:r>
      <w:proofErr w:type="gramEnd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月落乌啼霜满天，江枫渔火对愁眠”句，表达了作者羁旅之愁B.“瀚海阑干百丈冰，愁云惨淡万里凝”句，表达了作者别离后伤感郁闷之情。C.“我寄愁心与明月，随风直到夜郎西”句，表达了作者对王昌龄怀才不遇的惋惜与同情之意。D.“问君能有几多愁，恰似一江春水向东流”句，表达了作者对国破的无奈之情。</w:t>
      </w:r>
    </w:p>
    <w:p w14:paraId="301AFB0B" w14:textId="77777777" w:rsidR="002D35DC" w:rsidRPr="00C57326" w:rsidRDefault="002D35DC" w:rsidP="002D35DC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故选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 xml:space="preserve"> A。</w:t>
      </w:r>
    </w:p>
    <w:p w14:paraId="4908E75D" w14:textId="520B6215" w:rsidR="002D35DC" w:rsidRPr="00C57326" w:rsidRDefault="002D35DC" w:rsidP="002D35DC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5.本愿考查学生鉴赏诗歌意象的能力。“离鹍鸣清池，涉暑经秋霜”，意为:离群(或离乡)的鹍鸟在清池边鸣叫，历经夏暑与秋霜。“离鹍”指离群的大鸟，特征是离散(或离乡)。该句写历经夏暑与秋霜的离群大鸟在清池鸣叫，借此来写离家的自己。结合“我行未云远，回顾</w:t>
      </w:r>
      <w:proofErr w:type="gramStart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惨</w:t>
      </w:r>
      <w:proofErr w:type="gramEnd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风凉”“遥遥春夜长”及注释“陶渊明东下任镇军参军”可知，借鹍</w:t>
      </w:r>
      <w:proofErr w:type="gramStart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鸟表</w:t>
      </w:r>
      <w:proofErr w:type="gramEnd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达终日奔忙却与自己的理想相背离的愁苦。</w:t>
      </w:r>
    </w:p>
    <w:p w14:paraId="4E8DB035" w14:textId="77777777" w:rsidR="002D35DC" w:rsidRPr="00C57326" w:rsidRDefault="002D35DC" w:rsidP="002D35DC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</w:p>
    <w:p w14:paraId="19BEA90E" w14:textId="4218F404" w:rsidR="002D35DC" w:rsidRPr="00C57326" w:rsidRDefault="002D35DC" w:rsidP="002D35DC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练习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36参考答案</w:t>
      </w:r>
    </w:p>
    <w:p w14:paraId="4588D66B" w14:textId="77777777" w:rsidR="002D35DC" w:rsidRPr="00C57326" w:rsidRDefault="002D35DC" w:rsidP="002D35DC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 xml:space="preserve">1．B </w:t>
      </w:r>
    </w:p>
    <w:p w14:paraId="2D9699AB" w14:textId="34572A95" w:rsidR="002D35DC" w:rsidRPr="00C57326" w:rsidRDefault="002D35DC" w:rsidP="002D35DC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2．（1）首联诗人首先抓住二人都是遭贬，都有满腹愁怨，而眼下又即将分别这一共同点，以深表关切的问句开始，表达了对李、王二少府遭受贬谪的同情，以及对分别的惋惜。（2）中间两</w:t>
      </w:r>
      <w:proofErr w:type="gramStart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联针对</w:t>
      </w:r>
      <w:proofErr w:type="gramEnd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李、王二少府的现实处境，从二人不同的贬谪之地分别着笔，进一步表达对他们的关心和安慰。（3）最后</w:t>
      </w:r>
      <w:proofErr w:type="gramStart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一</w:t>
      </w:r>
      <w:proofErr w:type="gramEnd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联诗人针对李、</w:t>
      </w:r>
      <w:proofErr w:type="gramStart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王二少府远</w:t>
      </w:r>
      <w:proofErr w:type="gramEnd"/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贬的愁怨和惜别的忧伤，进行了语重心长的劝慰，对前景作了乐观的展望。</w:t>
      </w:r>
    </w:p>
    <w:p w14:paraId="0F096961" w14:textId="77777777" w:rsidR="00A6192A" w:rsidRPr="00C57326" w:rsidRDefault="00A6192A" w:rsidP="002D35DC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</w:p>
    <w:p w14:paraId="05D04DBA" w14:textId="4F420F70" w:rsidR="00A6192A" w:rsidRPr="00C57326" w:rsidRDefault="00A6192A" w:rsidP="00A6192A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练习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37参考答案</w:t>
      </w:r>
    </w:p>
    <w:p w14:paraId="7E2D64E8" w14:textId="65EB0FF6" w:rsidR="00A6192A" w:rsidRPr="00C57326" w:rsidRDefault="00A6192A" w:rsidP="00A6192A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1.A “欲扬先抑”错。诗人是说夸父产生的一个宏伟的志愿，竟然要同太阳赛跑！字里行间流露出一种不胜惊叹的情感，有力地肯定了夸父创造奇迹的英雄气概。</w:t>
      </w:r>
    </w:p>
    <w:p w14:paraId="2E8512F1" w14:textId="77777777" w:rsidR="00A6192A" w:rsidRPr="00C57326" w:rsidRDefault="00A6192A" w:rsidP="00A6192A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2.</w:t>
      </w: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①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作者不认为夸父不自量力。全诗表达的是对夸父逐日和那些功竟身后的人的赞美。（2分）</w:t>
      </w:r>
    </w:p>
    <w:p w14:paraId="4234685D" w14:textId="77777777" w:rsidR="00A6192A" w:rsidRPr="00C57326" w:rsidRDefault="00A6192A" w:rsidP="00A6192A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②第一、二句赞其志，夸父有宏大的志向，敢于与太阳赛跑；（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1分）</w:t>
      </w:r>
    </w:p>
    <w:p w14:paraId="6F949631" w14:textId="77777777" w:rsidR="00A6192A" w:rsidRPr="00C57326" w:rsidRDefault="00A6192A" w:rsidP="00A6192A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③三至六句赞其力，夸父具有和太阳赛跑、饮尽河水的能力；（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1分）</w:t>
      </w:r>
    </w:p>
    <w:p w14:paraId="3252D0E9" w14:textId="77777777" w:rsidR="00A6192A" w:rsidRPr="00C57326" w:rsidRDefault="00A6192A" w:rsidP="00A6192A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④最后两句赞其功，夸父给后人留下了丰厚的精神财富。（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1分）</w:t>
      </w:r>
    </w:p>
    <w:p w14:paraId="3586AD5A" w14:textId="2E253EE8" w:rsidR="002D35DC" w:rsidRPr="00C57326" w:rsidRDefault="00A6192A" w:rsidP="00A6192A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C57326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给分建议：第一条</w:t>
      </w:r>
      <w:r w:rsidRPr="00C57326">
        <w:rPr>
          <w:rFonts w:ascii="宋体" w:eastAsia="宋体" w:hAnsi="宋体" w:cs="宋体"/>
          <w:color w:val="000000"/>
          <w:kern w:val="0"/>
          <w:sz w:val="24"/>
          <w:szCs w:val="24"/>
        </w:rPr>
        <w:t>2分，2、3、4条答出一条1分，两条3分，三条4分。</w:t>
      </w:r>
    </w:p>
    <w:sectPr w:rsidR="002D35DC" w:rsidRPr="00C57326" w:rsidSect="00A425D4">
      <w:footerReference w:type="default" r:id="rId10"/>
      <w:pgSz w:w="11906" w:h="16838" w:code="9"/>
      <w:pgMar w:top="567" w:right="567" w:bottom="567" w:left="56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A906E75" w14:textId="77777777" w:rsidR="00AB45F0" w:rsidRDefault="00AB45F0" w:rsidP="00836239">
      <w:r>
        <w:separator/>
      </w:r>
    </w:p>
  </w:endnote>
  <w:endnote w:type="continuationSeparator" w:id="0">
    <w:p w14:paraId="3651B962" w14:textId="77777777" w:rsidR="00AB45F0" w:rsidRDefault="00AB45F0" w:rsidP="008362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NewRomanPSMT">
    <w:altName w:val="Times New Roman"/>
    <w:charset w:val="00"/>
    <w:family w:val="auto"/>
    <w:pitch w:val="default"/>
    <w:sig w:usb0="00000000" w:usb1="00000000" w:usb2="00000001" w:usb3="00000000" w:csb0="400001BF" w:csb1="DFF7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35429996"/>
      <w:docPartObj>
        <w:docPartGallery w:val="Page Numbers (Bottom of Page)"/>
        <w:docPartUnique/>
      </w:docPartObj>
    </w:sdtPr>
    <w:sdtEndPr/>
    <w:sdtContent>
      <w:p w14:paraId="7D6A2426" w14:textId="65C6F3B0" w:rsidR="00C57326" w:rsidRDefault="00C57326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46130A74" w14:textId="77777777" w:rsidR="00C57326" w:rsidRDefault="00C57326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DEC115D" w14:textId="77777777" w:rsidR="00AB45F0" w:rsidRDefault="00AB45F0" w:rsidP="00836239">
      <w:r>
        <w:separator/>
      </w:r>
    </w:p>
  </w:footnote>
  <w:footnote w:type="continuationSeparator" w:id="0">
    <w:p w14:paraId="11F2BCF1" w14:textId="77777777" w:rsidR="00AB45F0" w:rsidRDefault="00AB45F0" w:rsidP="0083623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6D3B"/>
    <w:rsid w:val="00003AB6"/>
    <w:rsid w:val="000B7458"/>
    <w:rsid w:val="00111705"/>
    <w:rsid w:val="00277E4E"/>
    <w:rsid w:val="002D35DC"/>
    <w:rsid w:val="002F1ACF"/>
    <w:rsid w:val="004A62CA"/>
    <w:rsid w:val="004D05B8"/>
    <w:rsid w:val="004D0CAD"/>
    <w:rsid w:val="004E0A24"/>
    <w:rsid w:val="00513D8C"/>
    <w:rsid w:val="00656D3B"/>
    <w:rsid w:val="00682087"/>
    <w:rsid w:val="006E5DE9"/>
    <w:rsid w:val="0072291D"/>
    <w:rsid w:val="008110E7"/>
    <w:rsid w:val="00836239"/>
    <w:rsid w:val="008965BA"/>
    <w:rsid w:val="00987482"/>
    <w:rsid w:val="009A53BA"/>
    <w:rsid w:val="00A425D4"/>
    <w:rsid w:val="00A448DC"/>
    <w:rsid w:val="00A6192A"/>
    <w:rsid w:val="00A841B3"/>
    <w:rsid w:val="00AB45F0"/>
    <w:rsid w:val="00AB7AE8"/>
    <w:rsid w:val="00AF0CC7"/>
    <w:rsid w:val="00B830DC"/>
    <w:rsid w:val="00B958E4"/>
    <w:rsid w:val="00BF66E6"/>
    <w:rsid w:val="00C57326"/>
    <w:rsid w:val="00C97AC7"/>
    <w:rsid w:val="00D37D65"/>
    <w:rsid w:val="00DC60E8"/>
    <w:rsid w:val="00EF59CA"/>
    <w:rsid w:val="00F21FC8"/>
    <w:rsid w:val="00F95170"/>
    <w:rsid w:val="00F96D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2005BE4"/>
  <w15:chartTrackingRefBased/>
  <w15:docId w15:val="{6338E35A-DBA9-4934-B744-E3DEB1FB19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83623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362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3623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83623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36239"/>
    <w:rPr>
      <w:sz w:val="18"/>
      <w:szCs w:val="18"/>
    </w:rPr>
  </w:style>
  <w:style w:type="paragraph" w:styleId="a7">
    <w:name w:val="Normal (Web)"/>
    <w:basedOn w:val="a"/>
    <w:uiPriority w:val="99"/>
    <w:unhideWhenUsed/>
    <w:qFormat/>
    <w:rsid w:val="00F96D43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bCs/>
      <w:color w:val="000000"/>
      <w:kern w:val="0"/>
      <w:sz w:val="24"/>
      <w:szCs w:val="24"/>
    </w:rPr>
  </w:style>
  <w:style w:type="paragraph" w:customStyle="1" w:styleId="Default">
    <w:name w:val="Default"/>
    <w:rsid w:val="00C97AC7"/>
    <w:pPr>
      <w:widowControl w:val="0"/>
      <w:autoSpaceDE w:val="0"/>
      <w:autoSpaceDN w:val="0"/>
      <w:adjustRightInd w:val="0"/>
    </w:pPr>
    <w:rPr>
      <w:rFonts w:ascii="黑体" w:eastAsia="黑体" w:cs="黑体"/>
      <w:color w:val="000000"/>
      <w:kern w:val="0"/>
      <w:sz w:val="24"/>
      <w:szCs w:val="24"/>
    </w:rPr>
  </w:style>
  <w:style w:type="paragraph" w:styleId="a8">
    <w:name w:val="No Spacing"/>
    <w:uiPriority w:val="1"/>
    <w:qFormat/>
    <w:rsid w:val="00682087"/>
    <w:pPr>
      <w:ind w:left="150" w:hangingChars="150" w:hanging="150"/>
    </w:pPr>
    <w:rPr>
      <w:rFonts w:ascii="Times New Roman" w:eastAsia="宋体" w:hAnsi="Times New Roman" w:cs="Times New Roman"/>
      <w:szCs w:val="24"/>
    </w:rPr>
  </w:style>
  <w:style w:type="paragraph" w:styleId="a9">
    <w:name w:val="List Paragraph"/>
    <w:basedOn w:val="a"/>
    <w:uiPriority w:val="34"/>
    <w:qFormat/>
    <w:rsid w:val="002F1ACF"/>
    <w:pPr>
      <w:ind w:firstLineChars="200" w:firstLine="420"/>
    </w:pPr>
    <w:rPr>
      <w:rFonts w:ascii="Calibri" w:eastAsia="宋体" w:hAnsi="Calibri" w:cs="Times New Roman"/>
    </w:rPr>
  </w:style>
  <w:style w:type="table" w:styleId="aa">
    <w:name w:val="Table Grid"/>
    <w:basedOn w:val="a1"/>
    <w:uiPriority w:val="39"/>
    <w:rsid w:val="00A425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18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9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8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7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0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12</Pages>
  <Words>1823</Words>
  <Characters>10397</Characters>
  <Application>Microsoft Office Word</Application>
  <DocSecurity>0</DocSecurity>
  <Lines>86</Lines>
  <Paragraphs>24</Paragraphs>
  <ScaleCrop>false</ScaleCrop>
  <Company>YxSchool</Company>
  <LinksUpToDate>false</LinksUpToDate>
  <CharactersWithSpaces>12196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28</cp:revision>
  <dcterms:created xsi:type="dcterms:W3CDTF">2026-07-03T10:54:00Z</dcterms:created>
  <dcterms:modified xsi:type="dcterms:W3CDTF">2026-07-09T06:26:00Z</dcterms:modified>
</cp:coreProperties>
</file>